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96" w:rsidRPr="00136E5B" w:rsidRDefault="005A3496" w:rsidP="00B73481">
      <w:pPr>
        <w:jc w:val="center"/>
        <w:outlineLvl w:val="0"/>
        <w:rPr>
          <w:rFonts w:ascii="Arial Narrow" w:hAnsi="Arial Narrow" w:cs="Arial Narrow"/>
          <w:b/>
          <w:bCs/>
          <w:sz w:val="40"/>
          <w:szCs w:val="40"/>
        </w:rPr>
      </w:pPr>
      <w:r w:rsidRPr="00136E5B">
        <w:rPr>
          <w:rFonts w:ascii="Arial Narrow" w:hAnsi="Arial Narrow" w:cs="Arial Narrow"/>
          <w:b/>
          <w:bCs/>
          <w:sz w:val="40"/>
          <w:szCs w:val="40"/>
        </w:rPr>
        <w:t xml:space="preserve">OCDSB </w:t>
      </w:r>
      <w:r w:rsidRPr="00136E5B">
        <w:rPr>
          <w:rFonts w:ascii="Arial Narrow" w:hAnsi="Arial Narrow" w:cs="Arial Narrow"/>
          <w:b/>
          <w:bCs/>
          <w:smallCaps/>
          <w:sz w:val="40"/>
          <w:szCs w:val="40"/>
        </w:rPr>
        <w:t>Night School</w:t>
      </w:r>
    </w:p>
    <w:p w:rsidR="005A3496" w:rsidRPr="00136E5B" w:rsidRDefault="005A3496" w:rsidP="00B73481">
      <w:pPr>
        <w:jc w:val="center"/>
        <w:outlineLvl w:val="0"/>
        <w:rPr>
          <w:rFonts w:ascii="Arial Narrow" w:hAnsi="Arial Narrow" w:cs="Arial Narrow"/>
          <w:b/>
          <w:bCs/>
          <w:smallCaps/>
          <w:sz w:val="40"/>
          <w:szCs w:val="40"/>
        </w:rPr>
      </w:pPr>
      <w:smartTag w:uri="urn:schemas-microsoft-com:office:smarttags" w:element="place">
        <w:smartTag w:uri="urn:schemas-microsoft-com:office:smarttags" w:element="PlaceName">
          <w:r w:rsidRPr="00136E5B">
            <w:rPr>
              <w:rFonts w:ascii="Arial Narrow" w:hAnsi="Arial Narrow" w:cs="Arial Narrow"/>
              <w:b/>
              <w:bCs/>
              <w:smallCaps/>
              <w:sz w:val="40"/>
              <w:szCs w:val="40"/>
            </w:rPr>
            <w:t>Merivale</w:t>
          </w:r>
        </w:smartTag>
        <w:r w:rsidRPr="00136E5B">
          <w:rPr>
            <w:rFonts w:ascii="Arial Narrow" w:hAnsi="Arial Narrow" w:cs="Arial Narrow"/>
            <w:b/>
            <w:bCs/>
            <w:smallCaps/>
            <w:sz w:val="40"/>
            <w:szCs w:val="40"/>
          </w:rPr>
          <w:t xml:space="preserve"> </w:t>
        </w:r>
        <w:smartTag w:uri="urn:schemas-microsoft-com:office:smarttags" w:element="PlaceType">
          <w:r w:rsidRPr="00136E5B">
            <w:rPr>
              <w:rFonts w:ascii="Arial Narrow" w:hAnsi="Arial Narrow" w:cs="Arial Narrow"/>
              <w:b/>
              <w:bCs/>
              <w:smallCaps/>
              <w:sz w:val="40"/>
              <w:szCs w:val="40"/>
            </w:rPr>
            <w:t>High School</w:t>
          </w:r>
        </w:smartTag>
      </w:smartTag>
    </w:p>
    <w:p w:rsidR="005A3496" w:rsidRPr="006F2E98" w:rsidRDefault="005A3496" w:rsidP="00B73481">
      <w:pPr>
        <w:jc w:val="center"/>
        <w:rPr>
          <w:rFonts w:ascii="Arial Narrow" w:hAnsi="Arial Narrow" w:cs="Arial Narrow"/>
          <w:b/>
          <w:bCs/>
          <w:sz w:val="96"/>
          <w:szCs w:val="96"/>
        </w:rPr>
      </w:pPr>
      <w:r w:rsidRPr="006F2E98">
        <w:rPr>
          <w:rFonts w:ascii="Arial Narrow" w:hAnsi="Arial Narrow" w:cs="Arial Narrow"/>
          <w:b/>
          <w:bCs/>
          <w:sz w:val="96"/>
          <w:szCs w:val="96"/>
        </w:rPr>
        <w:t>PRACTICE EXAM</w:t>
      </w:r>
    </w:p>
    <w:p w:rsidR="005A3496" w:rsidRPr="006F2E98" w:rsidRDefault="005A3496" w:rsidP="00B73481">
      <w:pPr>
        <w:jc w:val="center"/>
        <w:outlineLvl w:val="0"/>
        <w:rPr>
          <w:rFonts w:ascii="Arial Narrow" w:hAnsi="Arial Narrow" w:cs="Arial Narrow"/>
          <w:b/>
          <w:bCs/>
        </w:rPr>
      </w:pPr>
      <w:r w:rsidRPr="006F2E98">
        <w:rPr>
          <w:rFonts w:ascii="Arial Narrow" w:hAnsi="Arial Narrow" w:cs="Arial Narrow"/>
          <w:b/>
          <w:bCs/>
        </w:rPr>
        <w:t>Mathematics Department</w:t>
      </w:r>
    </w:p>
    <w:p w:rsidR="005A3496" w:rsidRPr="006F2E98" w:rsidRDefault="005A3496" w:rsidP="00B73481">
      <w:pPr>
        <w:jc w:val="center"/>
        <w:rPr>
          <w:rFonts w:ascii="Arial Narrow" w:hAnsi="Arial Narrow" w:cs="Arial Narrow"/>
          <w:b/>
          <w:bCs/>
        </w:rPr>
      </w:pPr>
    </w:p>
    <w:p w:rsidR="005A3496" w:rsidRPr="006F2E98" w:rsidRDefault="005A3496" w:rsidP="00B73481">
      <w:pPr>
        <w:jc w:val="center"/>
        <w:outlineLvl w:val="0"/>
        <w:rPr>
          <w:rFonts w:ascii="Arial Narrow" w:hAnsi="Arial Narrow" w:cs="Arial Narrow"/>
          <w:b/>
          <w:bCs/>
          <w:smallCaps/>
        </w:rPr>
      </w:pPr>
      <w:smartTag w:uri="urn:schemas-microsoft-com:office:smarttags" w:element="stockticker">
        <w:r w:rsidRPr="006F2E98">
          <w:rPr>
            <w:rFonts w:ascii="Arial Narrow" w:hAnsi="Arial Narrow" w:cs="Arial Narrow"/>
            <w:b/>
            <w:bCs/>
            <w:smallCaps/>
          </w:rPr>
          <w:t>May</w:t>
        </w:r>
      </w:smartTag>
      <w:r w:rsidRPr="006F2E98">
        <w:rPr>
          <w:rFonts w:ascii="Arial Narrow" w:hAnsi="Arial Narrow" w:cs="Arial Narrow"/>
          <w:b/>
          <w:bCs/>
          <w:smallCaps/>
        </w:rPr>
        <w:t xml:space="preserve"> Examination 2016</w:t>
      </w:r>
    </w:p>
    <w:p w:rsidR="005A3496" w:rsidRPr="006F2E98" w:rsidRDefault="005A3496" w:rsidP="00B73481">
      <w:pPr>
        <w:jc w:val="center"/>
        <w:rPr>
          <w:rFonts w:ascii="Arial Narrow" w:hAnsi="Arial Narrow" w:cs="Arial Narrow"/>
          <w:b/>
          <w:bCs/>
        </w:rPr>
      </w:pPr>
    </w:p>
    <w:p w:rsidR="005A3496" w:rsidRPr="006F2E98" w:rsidRDefault="005A3496" w:rsidP="00B73481">
      <w:pPr>
        <w:jc w:val="center"/>
        <w:outlineLvl w:val="0"/>
        <w:rPr>
          <w:rFonts w:ascii="Arial Narrow" w:hAnsi="Arial Narrow" w:cs="Arial Narrow"/>
          <w:b/>
          <w:bCs/>
        </w:rPr>
      </w:pPr>
      <w:r w:rsidRPr="006F2E98">
        <w:rPr>
          <w:rFonts w:ascii="Arial Narrow" w:hAnsi="Arial Narrow" w:cs="Arial Narrow"/>
          <w:b/>
          <w:bCs/>
        </w:rPr>
        <w:t>MHF4U6-04 MU</w:t>
      </w:r>
    </w:p>
    <w:p w:rsidR="005A3496" w:rsidRPr="006F2E98" w:rsidRDefault="005A3496" w:rsidP="00B73481">
      <w:pPr>
        <w:jc w:val="center"/>
        <w:outlineLvl w:val="0"/>
        <w:rPr>
          <w:rFonts w:ascii="Arial Narrow" w:hAnsi="Arial Narrow" w:cs="Arial Narrow"/>
          <w:b/>
          <w:bCs/>
        </w:rPr>
      </w:pPr>
      <w:r w:rsidRPr="006F2E98">
        <w:rPr>
          <w:rFonts w:ascii="Arial Narrow" w:hAnsi="Arial Narrow" w:cs="Arial Narrow"/>
          <w:b/>
          <w:bCs/>
        </w:rPr>
        <w:t>Grade 12 Advanced Functions – Make Up</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outlineLvl w:val="0"/>
        <w:rPr>
          <w:rFonts w:ascii="Arial Narrow" w:hAnsi="Arial Narrow" w:cs="Arial Narrow"/>
          <w:b/>
          <w:bCs/>
        </w:rPr>
      </w:pPr>
      <w:r w:rsidRPr="006F2E98">
        <w:rPr>
          <w:rFonts w:ascii="Arial Narrow" w:hAnsi="Arial Narrow" w:cs="Arial Narrow"/>
        </w:rPr>
        <w:t xml:space="preserve">Including this cover page, this exam has </w:t>
      </w:r>
      <w:r w:rsidRPr="006F2E98">
        <w:rPr>
          <w:rFonts w:ascii="Arial Narrow" w:hAnsi="Arial Narrow" w:cs="Arial Narrow"/>
          <w:b/>
          <w:bCs/>
        </w:rPr>
        <w:t>9</w:t>
      </w:r>
      <w:r w:rsidRPr="006F2E98">
        <w:rPr>
          <w:rFonts w:ascii="Arial Narrow" w:hAnsi="Arial Narrow" w:cs="Arial Narrow"/>
        </w:rPr>
        <w:t xml:space="preserve"> pages</w:t>
      </w:r>
      <w:r w:rsidRPr="006F2E98">
        <w:rPr>
          <w:rFonts w:ascii="Arial Narrow" w:hAnsi="Arial Narrow" w:cs="Arial Narrow"/>
          <w:b/>
          <w:bCs/>
        </w:rPr>
        <w:t>.</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rPr>
          <w:rFonts w:ascii="Arial Narrow" w:hAnsi="Arial Narrow" w:cs="Arial Narrow"/>
          <w:b/>
          <w:bCs/>
        </w:rPr>
      </w:pPr>
      <w:r w:rsidRPr="006F2E98">
        <w:rPr>
          <w:rFonts w:ascii="Arial Narrow" w:hAnsi="Arial Narrow" w:cs="Arial Narrow"/>
          <w:b/>
          <w:bCs/>
        </w:rPr>
        <w:t>Date:</w:t>
      </w:r>
      <w:r w:rsidRPr="006F2E98">
        <w:rPr>
          <w:rFonts w:ascii="Arial Narrow" w:hAnsi="Arial Narrow" w:cs="Arial Narrow"/>
        </w:rPr>
        <w:tab/>
      </w:r>
      <w:r w:rsidRPr="006F2E98">
        <w:rPr>
          <w:rFonts w:ascii="Arial Narrow" w:hAnsi="Arial Narrow" w:cs="Arial Narrow"/>
        </w:rPr>
        <w:tab/>
      </w:r>
      <w:smartTag w:uri="urn:schemas-microsoft-com:office:smarttags" w:element="date">
        <w:smartTagPr>
          <w:attr w:name="Month" w:val="5"/>
          <w:attr w:name="Day" w:val="25"/>
          <w:attr w:name="Year" w:val="2016"/>
        </w:smartTagPr>
        <w:r w:rsidRPr="006F2E98">
          <w:rPr>
            <w:rFonts w:ascii="Arial Narrow" w:hAnsi="Arial Narrow" w:cs="Arial Narrow"/>
          </w:rPr>
          <w:t>Wednesday May 25, 2016</w:t>
        </w:r>
      </w:smartTag>
    </w:p>
    <w:p w:rsidR="005A3496" w:rsidRPr="006F2E98" w:rsidRDefault="005A3496" w:rsidP="0063633A">
      <w:pPr>
        <w:ind w:right="-720"/>
        <w:rPr>
          <w:rFonts w:ascii="Arial Narrow" w:hAnsi="Arial Narrow" w:cs="Arial Narrow"/>
          <w:b/>
          <w:bCs/>
        </w:rPr>
      </w:pPr>
    </w:p>
    <w:p w:rsidR="005A3496" w:rsidRPr="006F2E98" w:rsidRDefault="005A3496" w:rsidP="0063633A">
      <w:pPr>
        <w:ind w:right="-720"/>
        <w:outlineLvl w:val="0"/>
        <w:rPr>
          <w:rFonts w:ascii="Arial Narrow" w:hAnsi="Arial Narrow" w:cs="Arial Narrow"/>
          <w:b/>
          <w:bCs/>
        </w:rPr>
      </w:pPr>
      <w:r w:rsidRPr="006F2E98">
        <w:rPr>
          <w:rFonts w:ascii="Arial Narrow" w:hAnsi="Arial Narrow" w:cs="Arial Narrow"/>
          <w:b/>
          <w:bCs/>
        </w:rPr>
        <w:t>Time:</w:t>
      </w:r>
      <w:r w:rsidRPr="006F2E98">
        <w:rPr>
          <w:rFonts w:ascii="Arial Narrow" w:hAnsi="Arial Narrow" w:cs="Arial Narrow"/>
          <w:b/>
          <w:bCs/>
        </w:rPr>
        <w:tab/>
      </w:r>
      <w:r w:rsidRPr="006F2E98">
        <w:rPr>
          <w:rFonts w:ascii="Arial Narrow" w:hAnsi="Arial Narrow" w:cs="Arial Narrow"/>
          <w:b/>
          <w:bCs/>
        </w:rPr>
        <w:tab/>
      </w:r>
      <w:smartTag w:uri="urn:schemas-microsoft-com:office:smarttags" w:element="time">
        <w:smartTagPr>
          <w:attr w:name="Hour" w:val="18"/>
          <w:attr w:name="Minute" w:val="0"/>
        </w:smartTagPr>
        <w:r w:rsidRPr="006F2E98">
          <w:rPr>
            <w:rFonts w:ascii="Arial Narrow" w:hAnsi="Arial Narrow" w:cs="Arial Narrow"/>
          </w:rPr>
          <w:t>6:00 PM to 8:15 PM</w:t>
        </w:r>
      </w:smartTag>
    </w:p>
    <w:p w:rsidR="005A3496" w:rsidRPr="006F2E98" w:rsidRDefault="005A3496" w:rsidP="0063633A">
      <w:pPr>
        <w:ind w:right="-720"/>
        <w:rPr>
          <w:rFonts w:ascii="Arial Narrow" w:hAnsi="Arial Narrow" w:cs="Arial Narrow"/>
          <w:b/>
          <w:bCs/>
        </w:rPr>
      </w:pPr>
    </w:p>
    <w:p w:rsidR="005A3496" w:rsidRPr="006F2E98" w:rsidRDefault="005A3496" w:rsidP="0063633A">
      <w:pPr>
        <w:ind w:right="-720"/>
        <w:rPr>
          <w:rFonts w:ascii="Arial Narrow" w:hAnsi="Arial Narrow" w:cs="Arial Narrow"/>
        </w:rPr>
      </w:pPr>
      <w:r w:rsidRPr="006F2E98">
        <w:rPr>
          <w:rFonts w:ascii="Arial Narrow" w:hAnsi="Arial Narrow" w:cs="Arial Narrow"/>
          <w:b/>
          <w:bCs/>
        </w:rPr>
        <w:t>Teacher:</w:t>
      </w:r>
      <w:r w:rsidRPr="006F2E98">
        <w:rPr>
          <w:rFonts w:ascii="Arial Narrow" w:hAnsi="Arial Narrow" w:cs="Arial Narrow"/>
          <w:b/>
          <w:bCs/>
        </w:rPr>
        <w:tab/>
      </w:r>
      <w:r w:rsidRPr="006F2E98">
        <w:rPr>
          <w:rFonts w:ascii="Arial Narrow" w:hAnsi="Arial Narrow" w:cs="Arial Narrow"/>
        </w:rPr>
        <w:t>Ms. Buttler</w:t>
      </w:r>
      <w:r w:rsidRPr="006F2E98">
        <w:rPr>
          <w:rFonts w:ascii="Arial Narrow" w:hAnsi="Arial Narrow" w:cs="Arial Narrow"/>
        </w:rPr>
        <w:tab/>
        <w:t xml:space="preserve">     Ms. Vlug</w:t>
      </w:r>
    </w:p>
    <w:p w:rsidR="005A3496" w:rsidRPr="006F2E98" w:rsidRDefault="005A3496" w:rsidP="0063633A">
      <w:pPr>
        <w:ind w:right="-720"/>
        <w:rPr>
          <w:rFonts w:ascii="Arial Narrow" w:hAnsi="Arial Narrow" w:cs="Arial Narrow"/>
          <w:b/>
          <w:bCs/>
        </w:rPr>
      </w:pPr>
    </w:p>
    <w:p w:rsidR="005A3496" w:rsidRPr="006F2E98" w:rsidRDefault="005A3496" w:rsidP="0063633A">
      <w:pPr>
        <w:rPr>
          <w:rFonts w:ascii="Arial Narrow" w:hAnsi="Arial Narrow" w:cs="Arial Narrow"/>
        </w:rPr>
      </w:pPr>
      <w:r w:rsidRPr="006F2E98">
        <w:rPr>
          <w:rFonts w:ascii="Arial Narrow" w:hAnsi="Arial Narrow" w:cs="Arial Narrow"/>
        </w:rPr>
        <w:tab/>
      </w:r>
      <w:r w:rsidRPr="006F2E98">
        <w:rPr>
          <w:rFonts w:ascii="Arial Narrow" w:hAnsi="Arial Narrow" w:cs="Arial Narrow"/>
        </w:rPr>
        <w:tab/>
      </w:r>
    </w:p>
    <w:p w:rsidR="005A3496" w:rsidRPr="006F2E98" w:rsidRDefault="005A3496" w:rsidP="00C43DA2">
      <w:pPr>
        <w:jc w:val="center"/>
        <w:outlineLvl w:val="0"/>
        <w:rPr>
          <w:rFonts w:ascii="Arial Narrow" w:hAnsi="Arial Narrow" w:cs="Arial Narrow"/>
          <w:b/>
          <w:bCs/>
        </w:rPr>
      </w:pPr>
      <w:r w:rsidRPr="006F2E98">
        <w:rPr>
          <w:rFonts w:ascii="Arial Narrow" w:hAnsi="Arial Narrow" w:cs="Arial Narrow"/>
          <w:b/>
          <w:bCs/>
          <w:smallCaps/>
        </w:rPr>
        <w:t>Name</w:t>
      </w:r>
      <w:r w:rsidRPr="006F2E98">
        <w:rPr>
          <w:rFonts w:ascii="Arial Narrow" w:hAnsi="Arial Narrow" w:cs="Arial Narrow"/>
          <w:b/>
          <w:bCs/>
        </w:rPr>
        <w:t>: _____________________________________________</w:t>
      </w:r>
    </w:p>
    <w:p w:rsidR="005A3496" w:rsidRPr="006F2E98" w:rsidRDefault="005A3496" w:rsidP="00C43DA2">
      <w:pPr>
        <w:jc w:val="center"/>
        <w:outlineLvl w:val="0"/>
        <w:rPr>
          <w:rFonts w:ascii="Arial Narrow" w:hAnsi="Arial Narrow" w:cs="Arial Narrow"/>
          <w:u w:val="single"/>
        </w:rPr>
      </w:pPr>
    </w:p>
    <w:p w:rsidR="005A3496" w:rsidRPr="006F2E98" w:rsidRDefault="005A3496" w:rsidP="0063633A">
      <w:pPr>
        <w:ind w:left="180"/>
        <w:rPr>
          <w:rFonts w:ascii="Arial Narrow" w:hAnsi="Arial Narrow" w:cs="Arial Narrow"/>
          <w:u w:val="single"/>
        </w:rPr>
      </w:pPr>
    </w:p>
    <w:p w:rsidR="005A3496" w:rsidRPr="006F2E98" w:rsidRDefault="005A3496" w:rsidP="0063633A">
      <w:pPr>
        <w:ind w:left="180"/>
        <w:rPr>
          <w:rFonts w:ascii="Arial Narrow" w:hAnsi="Arial Narrow" w:cs="Arial Narrow"/>
          <w:b/>
          <w:bCs/>
        </w:rPr>
      </w:pPr>
      <w:r w:rsidRPr="006F2E98">
        <w:rPr>
          <w:rFonts w:ascii="Arial Narrow" w:hAnsi="Arial Narrow" w:cs="Arial Narrow"/>
          <w:b/>
          <w:bCs/>
        </w:rPr>
        <w:t>SPECIAL INSTRUCTIONS</w:t>
      </w:r>
    </w:p>
    <w:p w:rsidR="005A3496" w:rsidRPr="00136E5B" w:rsidRDefault="005A3496" w:rsidP="0063633A">
      <w:pPr>
        <w:ind w:left="180"/>
        <w:rPr>
          <w:rFonts w:ascii="Arial Narrow" w:hAnsi="Arial Narrow" w:cs="Arial Narrow"/>
        </w:rPr>
      </w:pPr>
    </w:p>
    <w:p w:rsidR="005A3496" w:rsidRPr="00136E5B" w:rsidRDefault="005A3496" w:rsidP="0063633A">
      <w:pPr>
        <w:ind w:left="180"/>
        <w:rPr>
          <w:rFonts w:ascii="Arial Narrow" w:hAnsi="Arial Narrow" w:cs="Arial Narrow"/>
          <w:u w:val="single"/>
        </w:rPr>
      </w:pPr>
      <w:r>
        <w:rPr>
          <w:noProof/>
        </w:rPr>
        <w:pict>
          <v:rect id="Rectangle 4" o:spid="_x0000_s1026" style="position:absolute;left:0;text-align:left;margin-left:387.3pt;margin-top:1.25pt;width:19.5pt;height:20.25pt;z-index:251654656;visibility:visible"/>
        </w:pict>
      </w:r>
      <w:r>
        <w:rPr>
          <w:noProof/>
        </w:rPr>
        <w:pict>
          <v:rect id="Rectangle 3" o:spid="_x0000_s1027" style="position:absolute;left:0;text-align:left;margin-left:206.1pt;margin-top:-.1pt;width:14.4pt;height:14.4pt;z-index:251655680;visibility:visible">
            <v:textbox inset="0,0,0,0">
              <w:txbxContent>
                <w:p w:rsidR="005A3496" w:rsidRDefault="005A3496" w:rsidP="00A63A35">
                  <w:pPr>
                    <w:jc w:val="center"/>
                  </w:pPr>
                  <w:r>
                    <w:t>X</w:t>
                  </w:r>
                </w:p>
              </w:txbxContent>
            </v:textbox>
          </v:rect>
        </w:pict>
      </w:r>
      <w:r>
        <w:rPr>
          <w:noProof/>
        </w:rPr>
        <w:pict>
          <v:rect id="Rectangle 1" o:spid="_x0000_s1028" style="position:absolute;left:0;text-align:left;margin-left:206.1pt;margin-top:29.3pt;width:14.4pt;height:14.4pt;z-index:251656704;visibility:visible">
            <v:textbox inset="0,0,0,0">
              <w:txbxContent>
                <w:p w:rsidR="005A3496" w:rsidRDefault="005A3496" w:rsidP="0063633A">
                  <w:r>
                    <w:t xml:space="preserve"> </w:t>
                  </w:r>
                </w:p>
              </w:txbxContent>
            </v:textbox>
          </v:rect>
        </w:pict>
      </w:r>
      <w:r>
        <w:rPr>
          <w:noProof/>
        </w:rPr>
        <w:pict>
          <v:rect id="Rectangle 12" o:spid="_x0000_s1029" style="position:absolute;left:0;text-align:left;margin-left:206.1pt;margin-top:53.8pt;width:14.4pt;height:14.4pt;z-index:251659776;visibility:visible">
            <v:textbox inset="0,0,0,0">
              <w:txbxContent>
                <w:p w:rsidR="005A3496" w:rsidRDefault="005A3496" w:rsidP="00A63A35">
                  <w:pPr>
                    <w:jc w:val="center"/>
                  </w:pPr>
                </w:p>
              </w:txbxContent>
            </v:textbox>
          </v:rect>
        </w:pict>
      </w:r>
      <w:r w:rsidRPr="00136E5B">
        <w:rPr>
          <w:rFonts w:ascii="Arial Narrow" w:hAnsi="Arial Narrow" w:cs="Arial Narrow"/>
        </w:rPr>
        <w:t>Foolscap required:</w:t>
      </w:r>
      <w:r w:rsidRPr="00136E5B">
        <w:rPr>
          <w:rFonts w:ascii="Arial Narrow" w:hAnsi="Arial Narrow" w:cs="Arial Narrow"/>
        </w:rPr>
        <w:tab/>
      </w:r>
      <w:r>
        <w:rPr>
          <w:rFonts w:ascii="Arial Narrow" w:hAnsi="Arial Narrow" w:cs="Arial Narrow"/>
        </w:rPr>
        <w:tab/>
      </w:r>
      <w:r>
        <w:rPr>
          <w:rFonts w:ascii="Arial Narrow" w:hAnsi="Arial Narrow" w:cs="Arial Narrow"/>
        </w:rPr>
        <w:tab/>
      </w:r>
      <w:r w:rsidRPr="00136E5B">
        <w:rPr>
          <w:rFonts w:ascii="Arial Narrow" w:hAnsi="Arial Narrow" w:cs="Arial Narrow"/>
        </w:rPr>
        <w:t>Yes</w:t>
      </w:r>
      <w:r w:rsidRPr="00136E5B">
        <w:rPr>
          <w:rFonts w:ascii="Arial Narrow" w:hAnsi="Arial Narrow" w:cs="Arial Narrow"/>
        </w:rPr>
        <w:tab/>
        <w:t xml:space="preserve">    (for rough work only)    </w:t>
      </w:r>
      <w:r w:rsidRPr="00136E5B">
        <w:rPr>
          <w:rFonts w:ascii="Arial Narrow" w:hAnsi="Arial Narrow" w:cs="Arial Narrow"/>
        </w:rPr>
        <w:tab/>
        <w:t xml:space="preserve">No   </w:t>
      </w:r>
      <w:r w:rsidRPr="00136E5B">
        <w:rPr>
          <w:rFonts w:ascii="Arial Narrow" w:hAnsi="Arial Narrow" w:cs="Arial Narrow"/>
        </w:rPr>
        <w:tab/>
      </w:r>
    </w:p>
    <w:p w:rsidR="005A3496" w:rsidRPr="00136E5B" w:rsidRDefault="005A3496" w:rsidP="0063633A">
      <w:pPr>
        <w:ind w:left="180"/>
        <w:rPr>
          <w:rFonts w:ascii="Arial Narrow" w:hAnsi="Arial Narrow" w:cs="Arial Narrow"/>
        </w:rPr>
      </w:pPr>
    </w:p>
    <w:p w:rsidR="005A3496" w:rsidRPr="00136E5B" w:rsidRDefault="005A3496" w:rsidP="0063633A">
      <w:pPr>
        <w:ind w:left="180"/>
        <w:rPr>
          <w:rFonts w:ascii="Arial Narrow" w:hAnsi="Arial Narrow" w:cs="Arial Narrow"/>
        </w:rPr>
      </w:pPr>
      <w:r>
        <w:rPr>
          <w:noProof/>
        </w:rPr>
        <w:pict>
          <v:rect id="Rectangle 2" o:spid="_x0000_s1030" style="position:absolute;left:0;text-align:left;margin-left:387.3pt;margin-top:1.5pt;width:19.5pt;height:20.25pt;z-index:251657728;visibility:visible">
            <v:textbox inset="0,0,0,0">
              <w:txbxContent>
                <w:p w:rsidR="005A3496" w:rsidRDefault="005A3496" w:rsidP="00A63A35">
                  <w:pPr>
                    <w:jc w:val="center"/>
                  </w:pPr>
                  <w:r>
                    <w:t>X</w:t>
                  </w:r>
                </w:p>
              </w:txbxContent>
            </v:textbox>
          </v:rect>
        </w:pict>
      </w:r>
      <w:r w:rsidRPr="00136E5B">
        <w:rPr>
          <w:rFonts w:ascii="Arial Narrow" w:hAnsi="Arial Narrow" w:cs="Arial Narrow"/>
        </w:rPr>
        <w:t>Scantron required:</w:t>
      </w:r>
      <w:r w:rsidRPr="00136E5B">
        <w:rPr>
          <w:rFonts w:ascii="Arial Narrow" w:hAnsi="Arial Narrow" w:cs="Arial Narrow"/>
        </w:rPr>
        <w:tab/>
      </w:r>
      <w:r w:rsidRPr="00136E5B">
        <w:rPr>
          <w:rFonts w:ascii="Arial Narrow" w:hAnsi="Arial Narrow" w:cs="Arial Narrow"/>
        </w:rPr>
        <w:tab/>
      </w:r>
      <w:r>
        <w:rPr>
          <w:rFonts w:ascii="Arial Narrow" w:hAnsi="Arial Narrow" w:cs="Arial Narrow"/>
        </w:rPr>
        <w:tab/>
      </w:r>
      <w:r w:rsidRPr="00136E5B">
        <w:rPr>
          <w:rFonts w:ascii="Arial Narrow" w:hAnsi="Arial Narrow" w:cs="Arial Narrow"/>
        </w:rPr>
        <w:t xml:space="preserve">Yes  </w:t>
      </w:r>
      <w:r w:rsidRPr="00136E5B">
        <w:rPr>
          <w:rFonts w:ascii="Arial Narrow" w:hAnsi="Arial Narrow" w:cs="Arial Narrow"/>
        </w:rPr>
        <w:tab/>
      </w:r>
      <w:r w:rsidRPr="00136E5B">
        <w:rPr>
          <w:rFonts w:ascii="Arial Narrow" w:hAnsi="Arial Narrow" w:cs="Arial Narrow"/>
        </w:rPr>
        <w:tab/>
      </w:r>
      <w:r w:rsidRPr="00136E5B">
        <w:rPr>
          <w:rFonts w:ascii="Arial Narrow" w:hAnsi="Arial Narrow" w:cs="Arial Narrow"/>
        </w:rPr>
        <w:tab/>
      </w:r>
      <w:r w:rsidRPr="00136E5B">
        <w:rPr>
          <w:rFonts w:ascii="Arial Narrow" w:hAnsi="Arial Narrow" w:cs="Arial Narrow"/>
        </w:rPr>
        <w:tab/>
      </w:r>
      <w:r w:rsidRPr="00136E5B">
        <w:rPr>
          <w:rFonts w:ascii="Arial Narrow" w:hAnsi="Arial Narrow" w:cs="Arial Narrow"/>
        </w:rPr>
        <w:tab/>
        <w:t>No</w:t>
      </w:r>
      <w:r w:rsidRPr="00136E5B">
        <w:rPr>
          <w:rFonts w:ascii="Arial Narrow" w:hAnsi="Arial Narrow" w:cs="Arial Narrow"/>
        </w:rPr>
        <w:tab/>
      </w:r>
    </w:p>
    <w:p w:rsidR="005A3496" w:rsidRPr="00136E5B" w:rsidRDefault="005A3496" w:rsidP="0063633A">
      <w:pPr>
        <w:ind w:left="180"/>
        <w:rPr>
          <w:rFonts w:ascii="Arial Narrow" w:hAnsi="Arial Narrow" w:cs="Arial Narrow"/>
        </w:rPr>
      </w:pPr>
      <w:r>
        <w:rPr>
          <w:noProof/>
        </w:rPr>
        <w:pict>
          <v:rect id="Rectangle 13" o:spid="_x0000_s1031" style="position:absolute;left:0;text-align:left;margin-left:387.3pt;margin-top:12.45pt;width:19.5pt;height:20.25pt;z-index:251660800;visibility:visible">
            <v:textbox>
              <w:txbxContent>
                <w:p w:rsidR="005A3496" w:rsidRDefault="005A3496" w:rsidP="0059056C">
                  <w:r>
                    <w:t>X</w:t>
                  </w:r>
                </w:p>
              </w:txbxContent>
            </v:textbox>
          </v:rect>
        </w:pict>
      </w:r>
    </w:p>
    <w:p w:rsidR="005A3496" w:rsidRPr="00136E5B" w:rsidRDefault="005A3496" w:rsidP="001B7DC1">
      <w:pPr>
        <w:ind w:left="180"/>
        <w:rPr>
          <w:rFonts w:ascii="Arial Narrow" w:hAnsi="Arial Narrow" w:cs="Arial Narrow"/>
          <w:u w:val="single"/>
        </w:rPr>
      </w:pPr>
      <w:r w:rsidRPr="001B7DC1">
        <w:rPr>
          <w:rFonts w:ascii="Arial Narrow" w:hAnsi="Arial Narrow" w:cs="Arial Narrow"/>
        </w:rPr>
        <w:t xml:space="preserve">Student </w:t>
      </w:r>
      <w:r>
        <w:rPr>
          <w:rFonts w:ascii="Arial Narrow" w:hAnsi="Arial Narrow" w:cs="Arial Narrow"/>
        </w:rPr>
        <w:t>Generated Fact</w:t>
      </w:r>
      <w:r w:rsidRPr="001B7DC1">
        <w:rPr>
          <w:rFonts w:ascii="Arial Narrow" w:hAnsi="Arial Narrow" w:cs="Arial Narrow"/>
        </w:rPr>
        <w:t xml:space="preserve"> Sheet:</w:t>
      </w:r>
      <w:r>
        <w:rPr>
          <w:rFonts w:ascii="Arial Narrow" w:hAnsi="Arial Narrow" w:cs="Arial Narrow"/>
          <w:sz w:val="20"/>
          <w:szCs w:val="20"/>
        </w:rPr>
        <w:tab/>
      </w:r>
      <w:r w:rsidRPr="00136E5B">
        <w:rPr>
          <w:rFonts w:ascii="Arial Narrow" w:hAnsi="Arial Narrow" w:cs="Arial Narrow"/>
        </w:rPr>
        <w:t>Yes</w:t>
      </w:r>
      <w:r w:rsidRPr="00136E5B">
        <w:rPr>
          <w:rFonts w:ascii="Arial Narrow" w:hAnsi="Arial Narrow" w:cs="Arial Narrow"/>
        </w:rPr>
        <w:tab/>
      </w:r>
      <w:r>
        <w:rPr>
          <w:rFonts w:ascii="Arial Narrow" w:hAnsi="Arial Narrow" w:cs="Arial Narrow"/>
        </w:rPr>
        <w:tab/>
      </w:r>
      <w:r>
        <w:rPr>
          <w:rFonts w:ascii="Arial Narrow" w:hAnsi="Arial Narrow" w:cs="Arial Narrow"/>
        </w:rPr>
        <w:tab/>
      </w:r>
      <w:r>
        <w:rPr>
          <w:rFonts w:ascii="Arial Narrow" w:hAnsi="Arial Narrow" w:cs="Arial Narrow"/>
        </w:rPr>
        <w:tab/>
      </w:r>
      <w:r w:rsidRPr="00136E5B">
        <w:rPr>
          <w:rFonts w:ascii="Arial Narrow" w:hAnsi="Arial Narrow" w:cs="Arial Narrow"/>
        </w:rPr>
        <w:tab/>
        <w:t xml:space="preserve">No   </w:t>
      </w:r>
      <w:r w:rsidRPr="00136E5B">
        <w:rPr>
          <w:rFonts w:ascii="Arial Narrow" w:hAnsi="Arial Narrow" w:cs="Arial Narrow"/>
        </w:rPr>
        <w:tab/>
      </w:r>
    </w:p>
    <w:p w:rsidR="005A3496" w:rsidRPr="00136E5B" w:rsidRDefault="005A3496" w:rsidP="0063633A">
      <w:pPr>
        <w:ind w:left="180"/>
        <w:rPr>
          <w:rFonts w:ascii="Arial Narrow" w:hAnsi="Arial Narrow" w:cs="Arial Narrow"/>
          <w:sz w:val="20"/>
          <w:szCs w:val="20"/>
        </w:rPr>
      </w:pPr>
    </w:p>
    <w:p w:rsidR="005A3496" w:rsidRPr="00136E5B" w:rsidRDefault="005A3496" w:rsidP="0063633A">
      <w:pPr>
        <w:ind w:left="180"/>
        <w:rPr>
          <w:rFonts w:ascii="Arial Narrow" w:hAnsi="Arial Narrow" w:cs="Arial Narrow"/>
          <w:b/>
          <w:bCs/>
          <w:sz w:val="32"/>
          <w:szCs w:val="32"/>
        </w:rPr>
      </w:pPr>
      <w:r w:rsidRPr="00136E5B">
        <w:rPr>
          <w:rFonts w:ascii="Arial Narrow" w:hAnsi="Arial Narrow" w:cs="Arial Narrow"/>
          <w:b/>
          <w:bCs/>
          <w:sz w:val="32"/>
          <w:szCs w:val="32"/>
        </w:rPr>
        <w:t>INSTRUCTIONS SPECIFIC TO THIS EXAM</w:t>
      </w:r>
    </w:p>
    <w:p w:rsidR="005A3496" w:rsidRPr="00136E5B" w:rsidRDefault="005A3496" w:rsidP="0063633A">
      <w:pPr>
        <w:numPr>
          <w:ilvl w:val="0"/>
          <w:numId w:val="1"/>
        </w:numPr>
        <w:rPr>
          <w:rFonts w:ascii="Arial Narrow" w:hAnsi="Arial Narrow" w:cs="Arial Narrow"/>
          <w:lang w:val="en-CA"/>
        </w:rPr>
      </w:pPr>
      <w:r w:rsidRPr="00136E5B">
        <w:rPr>
          <w:rFonts w:ascii="Arial Narrow" w:hAnsi="Arial Narrow" w:cs="Arial Narrow"/>
          <w:lang w:val="en-CA"/>
        </w:rPr>
        <w:t xml:space="preserve">If you run out of room on a page, clearly indicate that you are continuing your work on a piece of foolscap and then complete your work and attach the page to the back of the exam. </w:t>
      </w:r>
    </w:p>
    <w:p w:rsidR="005A3496" w:rsidRPr="00136E5B" w:rsidRDefault="005A3496" w:rsidP="0063633A">
      <w:pPr>
        <w:numPr>
          <w:ilvl w:val="0"/>
          <w:numId w:val="1"/>
        </w:numPr>
        <w:rPr>
          <w:rFonts w:ascii="Arial Narrow" w:hAnsi="Arial Narrow" w:cs="Arial Narrow"/>
          <w:b/>
          <w:bCs/>
          <w:lang w:val="en-CA"/>
        </w:rPr>
      </w:pPr>
      <w:r w:rsidRPr="00BF7FFD">
        <w:rPr>
          <w:rFonts w:ascii="Arial Narrow" w:hAnsi="Arial Narrow" w:cs="Arial Narrow"/>
          <w:b/>
          <w:bCs/>
          <w:sz w:val="28"/>
          <w:szCs w:val="28"/>
          <w:lang w:val="en-CA"/>
        </w:rPr>
        <w:t xml:space="preserve">Graphing calculators and cell phones are </w:t>
      </w:r>
      <w:r w:rsidRPr="001C51A6">
        <w:rPr>
          <w:rFonts w:ascii="Arial Narrow" w:hAnsi="Arial Narrow" w:cs="Arial Narrow"/>
          <w:b/>
          <w:bCs/>
          <w:sz w:val="28"/>
          <w:szCs w:val="28"/>
          <w:u w:val="single"/>
          <w:lang w:val="en-CA"/>
        </w:rPr>
        <w:t>not</w:t>
      </w:r>
      <w:r w:rsidRPr="00BF7FFD">
        <w:rPr>
          <w:rFonts w:ascii="Arial Narrow" w:hAnsi="Arial Narrow" w:cs="Arial Narrow"/>
          <w:b/>
          <w:bCs/>
          <w:sz w:val="28"/>
          <w:szCs w:val="28"/>
          <w:lang w:val="en-CA"/>
        </w:rPr>
        <w:t xml:space="preserve"> permitted</w:t>
      </w:r>
      <w:r w:rsidRPr="00136E5B">
        <w:rPr>
          <w:rFonts w:ascii="Arial Narrow" w:hAnsi="Arial Narrow" w:cs="Arial Narrow"/>
          <w:b/>
          <w:bCs/>
          <w:lang w:val="en-CA"/>
        </w:rPr>
        <w:t xml:space="preserve">. </w:t>
      </w:r>
    </w:p>
    <w:p w:rsidR="005A3496" w:rsidRDefault="005A3496">
      <w:pPr>
        <w:rPr>
          <w:rFonts w:ascii="Arial Narrow" w:hAnsi="Arial Narrow" w:cs="Arial Narrow"/>
        </w:rPr>
      </w:pPr>
      <w:r>
        <w:rPr>
          <w:noProof/>
        </w:rPr>
        <w:pict>
          <v:line id="Straight Connector 5" o:spid="_x0000_s1032" style="position:absolute;z-index:251658752;visibility:visible;mso-wrap-distance-top:-3e-5mm;mso-wrap-distance-bottom:-3e-5mm" from="-31.5pt,11.5pt" to="477pt,11.5pt">
            <o:lock v:ext="edit" shapetype="f"/>
          </v:line>
        </w:pict>
      </w:r>
    </w:p>
    <w:p w:rsidR="005A3496" w:rsidRDefault="005A3496">
      <w:pPr>
        <w:rPr>
          <w:rFonts w:ascii="Arial Narrow" w:hAnsi="Arial Narrow" w:cs="Arial Narrow"/>
        </w:rPr>
      </w:pPr>
    </w:p>
    <w:tbl>
      <w:tblPr>
        <w:tblpPr w:leftFromText="180" w:rightFromText="180" w:vertAnchor="text" w:horzAnchor="margin" w:tblpXSpec="center" w:tblpY="-53"/>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2268"/>
        <w:gridCol w:w="2694"/>
        <w:gridCol w:w="2126"/>
        <w:gridCol w:w="2126"/>
      </w:tblGrid>
      <w:tr w:rsidR="005A3496" w:rsidRPr="00136E5B">
        <w:tc>
          <w:tcPr>
            <w:tcW w:w="1985"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Logarithms</w:t>
            </w:r>
          </w:p>
        </w:tc>
        <w:tc>
          <w:tcPr>
            <w:tcW w:w="2268"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Trigonometry</w:t>
            </w:r>
          </w:p>
        </w:tc>
        <w:tc>
          <w:tcPr>
            <w:tcW w:w="2694"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Polynomial / Rational</w:t>
            </w:r>
          </w:p>
        </w:tc>
        <w:tc>
          <w:tcPr>
            <w:tcW w:w="2126"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 xml:space="preserve">Characteristics </w:t>
            </w:r>
          </w:p>
        </w:tc>
        <w:tc>
          <w:tcPr>
            <w:tcW w:w="2126"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Final Exam Mark</w:t>
            </w:r>
          </w:p>
        </w:tc>
      </w:tr>
      <w:tr w:rsidR="005A3496" w:rsidRPr="00136E5B">
        <w:trPr>
          <w:trHeight w:val="637"/>
        </w:trPr>
        <w:tc>
          <w:tcPr>
            <w:tcW w:w="1985"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w:t>
            </w:r>
          </w:p>
        </w:tc>
        <w:tc>
          <w:tcPr>
            <w:tcW w:w="2268"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w:t>
            </w:r>
          </w:p>
        </w:tc>
        <w:tc>
          <w:tcPr>
            <w:tcW w:w="2694"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c>
          <w:tcPr>
            <w:tcW w:w="2126"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c>
          <w:tcPr>
            <w:tcW w:w="2126"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r>
    </w:tbl>
    <w:p w:rsidR="005A3496" w:rsidRPr="00136E5B" w:rsidRDefault="005A3496">
      <w:pPr>
        <w:rPr>
          <w:rFonts w:ascii="Arial Narrow" w:hAnsi="Arial Narrow" w:cs="Arial Narrow"/>
        </w:rPr>
      </w:pPr>
    </w:p>
    <w:p w:rsidR="005A3496" w:rsidRPr="006F2E98" w:rsidRDefault="005A3496" w:rsidP="00B61FC7">
      <w:pPr>
        <w:rPr>
          <w:rFonts w:ascii="Arial Narrow" w:hAnsi="Arial Narrow" w:cs="Arial Narrow"/>
          <w:lang w:val="en-CA"/>
        </w:rPr>
      </w:pPr>
      <w:r w:rsidRPr="00136E5B">
        <w:rPr>
          <w:rFonts w:ascii="Arial Narrow" w:hAnsi="Arial Narrow" w:cs="Arial Narrow"/>
        </w:rPr>
        <w:br w:type="page"/>
      </w:r>
      <w:r w:rsidRPr="006F2E98">
        <w:rPr>
          <w:rFonts w:ascii="Arial Narrow" w:hAnsi="Arial Narrow" w:cs="Arial Narrow"/>
          <w:b/>
          <w:bCs/>
          <w:lang w:val="en-CA"/>
        </w:rPr>
        <w:t xml:space="preserve">Overall Expectations: Advanced Functions (MHF4U) </w:t>
      </w:r>
    </w:p>
    <w:p w:rsidR="005A3496" w:rsidRPr="006F2E98" w:rsidRDefault="005A3496" w:rsidP="00B61FC7">
      <w:pPr>
        <w:rPr>
          <w:rFonts w:ascii="Arial Narrow" w:hAnsi="Arial Narrow" w:cs="Arial Narrow"/>
          <w:b/>
          <w:bCs/>
          <w:lang w:val="en-CA"/>
        </w:rPr>
      </w:pPr>
      <w:r w:rsidRPr="006F2E98">
        <w:rPr>
          <w:rFonts w:ascii="Arial Narrow" w:hAnsi="Arial Narrow" w:cs="Arial Narrow"/>
          <w:b/>
          <w:bCs/>
          <w:lang w:val="en-CA"/>
        </w:rPr>
        <w:t>By the end of this course, students will:</w:t>
      </w: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 </w:t>
      </w:r>
    </w:p>
    <w:p w:rsidR="005A3496" w:rsidRPr="006F2E98" w:rsidRDefault="005A3496" w:rsidP="00B61FC7">
      <w:pPr>
        <w:rPr>
          <w:rFonts w:ascii="Arial Narrow" w:hAnsi="Arial Narrow" w:cs="Arial Narrow"/>
          <w:b/>
          <w:bCs/>
          <w:sz w:val="20"/>
          <w:szCs w:val="20"/>
          <w:lang w:val="en-CA"/>
        </w:rPr>
      </w:pPr>
      <w:r w:rsidRPr="006F2E98">
        <w:rPr>
          <w:rFonts w:ascii="Arial Narrow" w:hAnsi="Arial Narrow" w:cs="Arial Narrow"/>
          <w:b/>
          <w:bCs/>
          <w:sz w:val="20"/>
          <w:szCs w:val="20"/>
          <w:lang w:val="en-CA"/>
        </w:rPr>
        <w:t xml:space="preserve">A. EXPONENTIAL </w:t>
      </w:r>
      <w:smartTag w:uri="urn:schemas-microsoft-com:office:smarttags" w:element="stockticker">
        <w:r w:rsidRPr="006F2E98">
          <w:rPr>
            <w:rFonts w:ascii="Arial Narrow" w:hAnsi="Arial Narrow" w:cs="Arial Narrow"/>
            <w:b/>
            <w:bCs/>
            <w:sz w:val="20"/>
            <w:szCs w:val="20"/>
            <w:lang w:val="en-CA"/>
          </w:rPr>
          <w:t>AND</w:t>
        </w:r>
      </w:smartTag>
      <w:r w:rsidRPr="006F2E98">
        <w:rPr>
          <w:rFonts w:ascii="Arial Narrow" w:hAnsi="Arial Narrow" w:cs="Arial Narrow"/>
          <w:b/>
          <w:bCs/>
          <w:sz w:val="20"/>
          <w:szCs w:val="20"/>
          <w:lang w:val="en-CA"/>
        </w:rPr>
        <w:t xml:space="preserve"> LOGARITHMIC FUNCTIONS</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A1. Demonstrate an understanding of the relationship between exponential expressions and logarithmic expressions, evaluate logarithms, and apply the laws of logarithms to simplify numeric expressions;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A2. Identify and describe key features of the graphs of logarithmic functions, make connections among the numeric, graphical , and algebraic representations of logarithmic functions, and solve related problems graphically;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A3. Solve exponential and simple logarithmic equations in one variable algebraically, including those in problems arising from real-world applications.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B. TRIGONOMETRIC FUNCTIONS</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B1. Demonstrate an understanding of the meaning and application of radian measure;</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B2. Make connections between trigonometric ratios and the graphical and algebraic representations of the corresponding trigonometric functions and between trigonometric function and their reciprocals, and use these connections to solve problems;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B3. Solve problems involving trigonometric equations and prove trigonometric identities.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C. POLYNOMIAL </w:t>
      </w:r>
      <w:smartTag w:uri="urn:schemas-microsoft-com:office:smarttags" w:element="stockticker">
        <w:r w:rsidRPr="006F2E98">
          <w:rPr>
            <w:rFonts w:ascii="Arial Narrow" w:hAnsi="Arial Narrow" w:cs="Arial Narrow"/>
            <w:b/>
            <w:bCs/>
            <w:sz w:val="20"/>
            <w:szCs w:val="20"/>
            <w:lang w:val="en-CA"/>
          </w:rPr>
          <w:t>AND</w:t>
        </w:r>
      </w:smartTag>
      <w:r w:rsidRPr="006F2E98">
        <w:rPr>
          <w:rFonts w:ascii="Arial Narrow" w:hAnsi="Arial Narrow" w:cs="Arial Narrow"/>
          <w:b/>
          <w:bCs/>
          <w:sz w:val="20"/>
          <w:szCs w:val="20"/>
          <w:lang w:val="en-CA"/>
        </w:rPr>
        <w:t xml:space="preserve"> RATIONAL FUNCTIONS </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C1. Identify and describe some key features of polynomial functions, and make connections between the numeric, graphical, and algebraic representations of polynomial functions;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C2. Identify and describe some key features of the graphs of rational functions, and represent rational functions graphically;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C3. Solve problems involving polynomial and simple rational equations graphically and algebraically;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sz w:val="20"/>
          <w:szCs w:val="20"/>
        </w:rPr>
        <w:t>C4. Demonstrate an understanding of solving polynomial and simple rational inequalities.</w:t>
      </w: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D. CHARACTERISTICS OF FUNCTIONS </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D1. Demonstrate an understanding of average and instantaneous rate of change, and determine numerically and graphically, and interpret the average rate of change of a function over a given interval and the instantaneous rate of change of a function at a given point;</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D2. Determine functions that result from the addition, subtraction, multiplication, and division of two functions, and from the composition of two functions, describe some properties of the resulting two functions, and solve related problems;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D3. Compare the characteristics of functions, and solve problems by modeling and reasoning with functions, including problems with solutions that are not accessible by standard algebraic techniques.</w:t>
      </w:r>
    </w:p>
    <w:p w:rsidR="005A3496" w:rsidRPr="00136E5B" w:rsidRDefault="005A3496">
      <w:pPr>
        <w:rPr>
          <w:rFonts w:ascii="Arial Narrow" w:hAnsi="Arial Narrow" w:cs="Arial Narrow"/>
        </w:rPr>
      </w:pPr>
    </w:p>
    <w:p w:rsidR="005A3496" w:rsidRPr="00136E5B" w:rsidRDefault="005A3496">
      <w:pPr>
        <w:spacing w:line="276" w:lineRule="auto"/>
        <w:rPr>
          <w:rFonts w:ascii="Arial Narrow" w:hAnsi="Arial Narrow" w:cs="Arial Narrow"/>
        </w:rPr>
      </w:pPr>
      <w:r w:rsidRPr="00136E5B">
        <w:rPr>
          <w:rFonts w:ascii="Arial Narrow" w:hAnsi="Arial Narrow" w:cs="Arial Narrow"/>
        </w:rPr>
        <w:br w:type="page"/>
      </w:r>
    </w:p>
    <w:p w:rsidR="005A3496" w:rsidRPr="00136E5B" w:rsidRDefault="005A3496" w:rsidP="001302FF">
      <w:pPr>
        <w:rPr>
          <w:rFonts w:ascii="Arial Narrow" w:hAnsi="Arial Narrow" w:cs="Arial Narrow"/>
          <w:b/>
          <w:bCs/>
          <w:sz w:val="28"/>
          <w:szCs w:val="28"/>
          <w:u w:val="single"/>
          <w:lang w:val="en-CA"/>
        </w:rPr>
      </w:pPr>
      <w:r w:rsidRPr="00136E5B">
        <w:rPr>
          <w:rFonts w:ascii="Arial Narrow" w:hAnsi="Arial Narrow" w:cs="Arial Narrow"/>
          <w:b/>
          <w:bCs/>
          <w:sz w:val="28"/>
          <w:szCs w:val="28"/>
          <w:u w:val="single"/>
          <w:lang w:val="en-CA"/>
        </w:rPr>
        <w:t xml:space="preserve">Evaluation </w:t>
      </w:r>
    </w:p>
    <w:p w:rsidR="005A3496" w:rsidRPr="006F2E98" w:rsidRDefault="005A3496" w:rsidP="001302FF">
      <w:pPr>
        <w:rPr>
          <w:rFonts w:ascii="Arial Narrow" w:hAnsi="Arial Narrow" w:cs="Arial Narrow"/>
          <w:sz w:val="20"/>
          <w:szCs w:val="20"/>
          <w:lang w:val="en-CA"/>
        </w:rPr>
      </w:pPr>
      <w:r w:rsidRPr="006F2E98">
        <w:rPr>
          <w:rFonts w:ascii="Arial Narrow" w:hAnsi="Arial Narrow" w:cs="Arial Narrow"/>
          <w:sz w:val="20"/>
          <w:szCs w:val="20"/>
          <w:lang w:val="en-CA"/>
        </w:rPr>
        <w:t xml:space="preserve">This examination consists of three (4) sections – one section for each of the strands A: </w:t>
      </w:r>
      <w:r w:rsidRPr="006F2E98">
        <w:rPr>
          <w:rFonts w:ascii="Arial Narrow" w:hAnsi="Arial Narrow" w:cs="Arial Narrow"/>
          <w:i/>
          <w:iCs/>
          <w:sz w:val="20"/>
          <w:szCs w:val="20"/>
          <w:lang w:val="en-CA"/>
        </w:rPr>
        <w:t>Exponential and Logarithmic Functions</w:t>
      </w:r>
      <w:r w:rsidRPr="006F2E98">
        <w:rPr>
          <w:rFonts w:ascii="Arial Narrow" w:hAnsi="Arial Narrow" w:cs="Arial Narrow"/>
          <w:sz w:val="20"/>
          <w:szCs w:val="20"/>
          <w:lang w:val="en-CA"/>
        </w:rPr>
        <w:t xml:space="preserve">, B </w:t>
      </w:r>
      <w:r w:rsidRPr="006F2E98">
        <w:rPr>
          <w:rFonts w:ascii="Arial Narrow" w:hAnsi="Arial Narrow" w:cs="Arial Narrow"/>
          <w:i/>
          <w:iCs/>
          <w:sz w:val="20"/>
          <w:szCs w:val="20"/>
          <w:lang w:val="en-CA"/>
        </w:rPr>
        <w:t>Trigonometric Functions</w:t>
      </w:r>
      <w:r w:rsidRPr="006F2E98">
        <w:rPr>
          <w:rFonts w:ascii="Arial Narrow" w:hAnsi="Arial Narrow" w:cs="Arial Narrow"/>
          <w:sz w:val="20"/>
          <w:szCs w:val="20"/>
          <w:lang w:val="en-CA"/>
        </w:rPr>
        <w:t xml:space="preserve">, C </w:t>
      </w:r>
      <w:r w:rsidRPr="006F2E98">
        <w:rPr>
          <w:rFonts w:ascii="Arial Narrow" w:hAnsi="Arial Narrow" w:cs="Arial Narrow"/>
          <w:i/>
          <w:iCs/>
          <w:sz w:val="20"/>
          <w:szCs w:val="20"/>
          <w:lang w:val="en-CA"/>
        </w:rPr>
        <w:t>Polynomial and Rational Functions</w:t>
      </w:r>
      <w:r w:rsidRPr="006F2E98">
        <w:rPr>
          <w:rFonts w:ascii="Arial Narrow" w:hAnsi="Arial Narrow" w:cs="Arial Narrow"/>
          <w:sz w:val="20"/>
          <w:szCs w:val="20"/>
          <w:lang w:val="en-CA"/>
        </w:rPr>
        <w:t xml:space="preserve"> and D: </w:t>
      </w:r>
      <w:r w:rsidRPr="006F2E98">
        <w:rPr>
          <w:rFonts w:ascii="Arial Narrow" w:hAnsi="Arial Narrow" w:cs="Arial Narrow"/>
          <w:i/>
          <w:iCs/>
          <w:sz w:val="20"/>
          <w:szCs w:val="20"/>
          <w:lang w:val="en-CA"/>
        </w:rPr>
        <w:t>Characteristics of Functions</w:t>
      </w:r>
      <w:r w:rsidRPr="006F2E98">
        <w:rPr>
          <w:rFonts w:ascii="Arial Narrow" w:hAnsi="Arial Narrow" w:cs="Arial Narrow"/>
          <w:sz w:val="20"/>
          <w:szCs w:val="20"/>
          <w:lang w:val="en-CA"/>
        </w:rPr>
        <w:t>.</w:t>
      </w:r>
    </w:p>
    <w:p w:rsidR="005A3496" w:rsidRPr="006F2E98" w:rsidRDefault="005A3496" w:rsidP="001302FF">
      <w:pPr>
        <w:rPr>
          <w:rFonts w:ascii="Arial Narrow" w:hAnsi="Arial Narrow" w:cs="Arial Narrow"/>
          <w:sz w:val="20"/>
          <w:szCs w:val="20"/>
          <w:lang w:val="en-CA"/>
        </w:rPr>
      </w:pPr>
    </w:p>
    <w:p w:rsidR="005A3496" w:rsidRPr="006F2E98" w:rsidRDefault="005A3496" w:rsidP="001302FF">
      <w:pPr>
        <w:rPr>
          <w:rFonts w:ascii="Arial Narrow" w:hAnsi="Arial Narrow" w:cs="Arial Narrow"/>
          <w:sz w:val="20"/>
          <w:szCs w:val="20"/>
          <w:lang w:val="en-CA"/>
        </w:rPr>
      </w:pPr>
      <w:r w:rsidRPr="006F2E98">
        <w:rPr>
          <w:rFonts w:ascii="Arial Narrow" w:hAnsi="Arial Narrow" w:cs="Arial Narrow"/>
          <w:sz w:val="20"/>
          <w:szCs w:val="20"/>
          <w:lang w:val="en-CA"/>
        </w:rPr>
        <w:t xml:space="preserve">Students will be evaluated in each strand on the extent to which they meet the criteria set out, with respect to the strand, for the following: Knowledge and Understanding, Thinking and Inquiry, Communication, and Application criteria listed in the rubric below.  </w:t>
      </w:r>
    </w:p>
    <w:p w:rsidR="005A3496" w:rsidRPr="007C02F5" w:rsidRDefault="005A3496" w:rsidP="001302FF">
      <w:pPr>
        <w:rPr>
          <w:rFonts w:ascii="Arial Narrow" w:hAnsi="Arial Narrow" w:cs="Arial Narrow"/>
          <w:lang w:val="en-CA"/>
        </w:rPr>
      </w:pPr>
      <w:r w:rsidRPr="007C02F5">
        <w:rPr>
          <w:rFonts w:ascii="Arial Narrow" w:hAnsi="Arial Narrow" w:cs="Arial Narrow"/>
          <w:lang w:val="en-CA"/>
        </w:rPr>
        <w:t xml:space="preserve"> </w:t>
      </w:r>
    </w:p>
    <w:p w:rsidR="005A3496" w:rsidRPr="001B56B8" w:rsidRDefault="005A3496" w:rsidP="001302FF">
      <w:pPr>
        <w:rPr>
          <w:rFonts w:ascii="Arial Narrow" w:hAnsi="Arial Narrow" w:cs="Arial Narrow"/>
          <w:b/>
          <w:bCs/>
          <w:lang w:val="en-CA"/>
        </w:rPr>
      </w:pPr>
      <w:r w:rsidRPr="001B56B8">
        <w:rPr>
          <w:rFonts w:ascii="Arial Narrow" w:hAnsi="Arial Narrow" w:cs="Arial Narrow"/>
          <w:b/>
          <w:bCs/>
          <w:lang w:val="en-CA"/>
        </w:rPr>
        <w:t xml:space="preserve">Students who fail to meet Level 1 in a strand will be assessed a Level R for that strand.  </w:t>
      </w:r>
    </w:p>
    <w:tbl>
      <w:tblPr>
        <w:tblpPr w:leftFromText="180" w:rightFromText="180" w:vertAnchor="text" w:horzAnchor="margin" w:tblpXSpec="center" w:tblpY="194"/>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4"/>
        <w:gridCol w:w="2023"/>
        <w:gridCol w:w="2024"/>
        <w:gridCol w:w="2024"/>
        <w:gridCol w:w="2024"/>
      </w:tblGrid>
      <w:tr w:rsidR="005A3496" w:rsidRPr="000C28AD">
        <w:tc>
          <w:tcPr>
            <w:tcW w:w="3104" w:type="dxa"/>
            <w:shd w:val="clear" w:color="auto" w:fill="000000"/>
            <w:vAlign w:val="center"/>
          </w:tcPr>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Categories</w:t>
            </w:r>
          </w:p>
        </w:tc>
        <w:tc>
          <w:tcPr>
            <w:tcW w:w="2023" w:type="dxa"/>
            <w:shd w:val="clear" w:color="auto" w:fill="000000"/>
            <w:vAlign w:val="center"/>
          </w:tcPr>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50-59%</w:t>
            </w:r>
          </w:p>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(Level 1)</w:t>
            </w:r>
          </w:p>
        </w:tc>
        <w:tc>
          <w:tcPr>
            <w:tcW w:w="2024" w:type="dxa"/>
            <w:shd w:val="clear" w:color="auto" w:fill="000000"/>
            <w:vAlign w:val="center"/>
          </w:tcPr>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60-69%</w:t>
            </w:r>
          </w:p>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(Level 2)</w:t>
            </w:r>
          </w:p>
        </w:tc>
        <w:tc>
          <w:tcPr>
            <w:tcW w:w="2024" w:type="dxa"/>
            <w:shd w:val="clear" w:color="auto" w:fill="000000"/>
            <w:vAlign w:val="center"/>
          </w:tcPr>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70-79%</w:t>
            </w:r>
          </w:p>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(Level 3)</w:t>
            </w:r>
          </w:p>
        </w:tc>
        <w:tc>
          <w:tcPr>
            <w:tcW w:w="2024" w:type="dxa"/>
            <w:shd w:val="clear" w:color="auto" w:fill="000000"/>
            <w:vAlign w:val="center"/>
          </w:tcPr>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80-100%</w:t>
            </w:r>
          </w:p>
          <w:p w:rsidR="005A3496" w:rsidRPr="00C02864" w:rsidRDefault="005A3496" w:rsidP="00C02864">
            <w:pPr>
              <w:jc w:val="center"/>
              <w:rPr>
                <w:rFonts w:ascii="Arial Narrow" w:hAnsi="Arial Narrow" w:cs="Arial Narrow"/>
                <w:b/>
                <w:bCs/>
                <w:sz w:val="22"/>
                <w:szCs w:val="22"/>
              </w:rPr>
            </w:pPr>
            <w:r w:rsidRPr="00C02864">
              <w:rPr>
                <w:rFonts w:ascii="Arial Narrow" w:hAnsi="Arial Narrow" w:cs="Arial Narrow"/>
                <w:b/>
                <w:bCs/>
                <w:sz w:val="22"/>
                <w:szCs w:val="22"/>
              </w:rPr>
              <w:t>(Level 4)</w:t>
            </w:r>
          </w:p>
        </w:tc>
      </w:tr>
      <w:tr w:rsidR="005A3496" w:rsidRPr="000C28AD">
        <w:tc>
          <w:tcPr>
            <w:tcW w:w="11199" w:type="dxa"/>
            <w:gridSpan w:val="5"/>
            <w:shd w:val="clear" w:color="auto" w:fill="D9D9D9"/>
          </w:tcPr>
          <w:p w:rsidR="005A3496" w:rsidRPr="00C02864" w:rsidRDefault="005A3496" w:rsidP="00C02864">
            <w:pPr>
              <w:rPr>
                <w:rFonts w:ascii="Arial Narrow" w:hAnsi="Arial Narrow" w:cs="Arial Narrow"/>
                <w:sz w:val="22"/>
                <w:szCs w:val="22"/>
              </w:rPr>
            </w:pPr>
            <w:r w:rsidRPr="00C02864">
              <w:rPr>
                <w:rFonts w:ascii="Arial Narrow" w:hAnsi="Arial Narrow" w:cs="Arial Narrow"/>
                <w:b/>
                <w:bCs/>
                <w:sz w:val="22"/>
                <w:szCs w:val="22"/>
              </w:rPr>
              <w:t>Knowledge and Understanding</w:t>
            </w:r>
            <w:r w:rsidRPr="00C02864">
              <w:rPr>
                <w:rFonts w:ascii="Arial Narrow" w:hAnsi="Arial Narrow" w:cs="Arial Narrow"/>
                <w:sz w:val="22"/>
                <w:szCs w:val="22"/>
              </w:rPr>
              <w:t>: Content knowledge and comprehension of meaning and significance</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sz w:val="22"/>
                <w:szCs w:val="22"/>
              </w:rPr>
            </w:pPr>
            <w:r w:rsidRPr="00C02864">
              <w:rPr>
                <w:rFonts w:ascii="Arial Narrow" w:hAnsi="Arial Narrow" w:cs="Arial Narrow"/>
                <w:b/>
                <w:bCs/>
                <w:sz w:val="22"/>
                <w:szCs w:val="22"/>
              </w:rPr>
              <w:t>Knowledge of Content</w:t>
            </w:r>
          </w:p>
          <w:p w:rsidR="005A3496" w:rsidRPr="00C02864" w:rsidRDefault="005A3496" w:rsidP="00C02864">
            <w:pPr>
              <w:rPr>
                <w:rFonts w:ascii="Arial Narrow" w:hAnsi="Arial Narrow" w:cs="Arial Narrow"/>
                <w:sz w:val="22"/>
                <w:szCs w:val="22"/>
              </w:rPr>
            </w:pPr>
            <w:r w:rsidRPr="00C02864">
              <w:rPr>
                <w:rFonts w:ascii="Arial Narrow" w:hAnsi="Arial Narrow" w:cs="Arial Narrow"/>
                <w:sz w:val="22"/>
                <w:szCs w:val="22"/>
              </w:rPr>
              <w:t>(facts, terms, proper procedural steps)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limited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some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b/>
                <w:bCs/>
                <w:color w:val="231F20"/>
                <w:sz w:val="20"/>
                <w:szCs w:val="20"/>
              </w:rPr>
              <w:t>knowledge</w:t>
            </w:r>
            <w:r w:rsidRPr="00C02864">
              <w:rPr>
                <w:rFonts w:ascii="Arial Narrow" w:hAnsi="Arial Narrow" w:cs="Arial Narrow"/>
                <w:color w:val="231F20"/>
                <w:sz w:val="20"/>
                <w:szCs w:val="20"/>
              </w:rPr>
              <w:t xml:space="preserv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thorough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sz w:val="22"/>
                <w:szCs w:val="22"/>
              </w:rPr>
            </w:pPr>
            <w:r w:rsidRPr="00C02864">
              <w:rPr>
                <w:rFonts w:ascii="Arial Narrow" w:hAnsi="Arial Narrow" w:cs="Arial Narrow"/>
                <w:b/>
                <w:bCs/>
                <w:sz w:val="22"/>
                <w:szCs w:val="22"/>
              </w:rPr>
              <w:t>Understanding of Mathematical Concepts</w:t>
            </w:r>
          </w:p>
          <w:p w:rsidR="005A3496" w:rsidRPr="00C02864" w:rsidRDefault="005A3496" w:rsidP="00C02864">
            <w:pPr>
              <w:rPr>
                <w:rFonts w:ascii="Arial Narrow" w:hAnsi="Arial Narrow" w:cs="Arial Narrow"/>
                <w:sz w:val="22"/>
                <w:szCs w:val="22"/>
              </w:rPr>
            </w:pPr>
            <w:r w:rsidRPr="00C02864">
              <w:rPr>
                <w:rFonts w:ascii="Arial Narrow" w:hAnsi="Arial Narrow" w:cs="Arial Narrow"/>
                <w:sz w:val="22"/>
                <w:szCs w:val="22"/>
              </w:rPr>
              <w:t>(proper procedures used)</w:t>
            </w:r>
          </w:p>
        </w:tc>
        <w:tc>
          <w:tcPr>
            <w:tcW w:w="2023"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limited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some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considerable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thorough understanding</w:t>
            </w:r>
            <w:r w:rsidRPr="00C02864">
              <w:rPr>
                <w:rFonts w:ascii="Arial Narrow" w:hAnsi="Arial Narrow" w:cs="Arial Narrow"/>
                <w:sz w:val="20"/>
                <w:szCs w:val="20"/>
              </w:rPr>
              <w:t xml:space="preserve"> of concepts</w:t>
            </w:r>
          </w:p>
        </w:tc>
      </w:tr>
      <w:tr w:rsidR="005A3496" w:rsidRPr="000C28AD">
        <w:tc>
          <w:tcPr>
            <w:tcW w:w="11199" w:type="dxa"/>
            <w:gridSpan w:val="5"/>
            <w:shd w:val="clear" w:color="auto" w:fill="D9D9D9"/>
          </w:tcPr>
          <w:p w:rsidR="005A3496" w:rsidRPr="00C02864" w:rsidRDefault="005A3496" w:rsidP="00C02864">
            <w:pPr>
              <w:rPr>
                <w:rFonts w:ascii="Arial Narrow" w:hAnsi="Arial Narrow" w:cs="Arial Narrow"/>
                <w:sz w:val="22"/>
                <w:szCs w:val="22"/>
              </w:rPr>
            </w:pPr>
            <w:r w:rsidRPr="00C02864">
              <w:rPr>
                <w:rFonts w:ascii="Arial Narrow" w:hAnsi="Arial Narrow" w:cs="Arial Narrow"/>
                <w:b/>
                <w:bCs/>
                <w:sz w:val="22"/>
                <w:szCs w:val="22"/>
              </w:rPr>
              <w:t>Thinking</w:t>
            </w:r>
            <w:r w:rsidRPr="00C02864">
              <w:rPr>
                <w:rFonts w:ascii="Arial Narrow" w:hAnsi="Arial Narrow" w:cs="Arial Narrow"/>
                <w:sz w:val="22"/>
                <w:szCs w:val="22"/>
              </w:rPr>
              <w:t xml:space="preserve">: </w:t>
            </w:r>
            <w:r w:rsidRPr="00C02864">
              <w:rPr>
                <w:rFonts w:ascii="Arial Narrow" w:hAnsi="Arial Narrow" w:cs="Arial Narrow"/>
                <w:color w:val="231F20"/>
                <w:sz w:val="22"/>
                <w:szCs w:val="22"/>
              </w:rPr>
              <w:t>use of critical and creative thinking skills and/or processes</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sz w:val="22"/>
                <w:szCs w:val="22"/>
              </w:rPr>
            </w:pPr>
            <w:r w:rsidRPr="00C02864">
              <w:rPr>
                <w:rFonts w:ascii="Arial Narrow" w:hAnsi="Arial Narrow" w:cs="Arial Narrow"/>
                <w:b/>
                <w:bCs/>
                <w:sz w:val="22"/>
                <w:szCs w:val="22"/>
              </w:rPr>
              <w:t>Use of Processing Skills</w:t>
            </w:r>
          </w:p>
          <w:p w:rsidR="005A3496" w:rsidRPr="00C02864" w:rsidRDefault="005A3496" w:rsidP="00C02864">
            <w:pPr>
              <w:rPr>
                <w:rFonts w:ascii="Arial Narrow" w:hAnsi="Arial Narrow" w:cs="Arial Narrow"/>
                <w:sz w:val="22"/>
                <w:szCs w:val="22"/>
              </w:rPr>
            </w:pPr>
            <w:r w:rsidRPr="00C02864">
              <w:rPr>
                <w:rFonts w:ascii="Arial Narrow" w:hAnsi="Arial Narrow" w:cs="Arial Narrow"/>
                <w:sz w:val="22"/>
                <w:szCs w:val="22"/>
              </w:rPr>
              <w:t>(reasonableness, justifying, proving, reflecting)</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skills 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skills 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skills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skills with a</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high 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r w:rsidR="005A3496" w:rsidRPr="000C28AD">
        <w:tc>
          <w:tcPr>
            <w:tcW w:w="11199" w:type="dxa"/>
            <w:gridSpan w:val="5"/>
            <w:shd w:val="clear" w:color="auto" w:fill="BFBFBF"/>
          </w:tcPr>
          <w:p w:rsidR="005A3496" w:rsidRPr="00C02864" w:rsidRDefault="005A3496" w:rsidP="00C02864">
            <w:pPr>
              <w:rPr>
                <w:rFonts w:ascii="Arial Narrow" w:hAnsi="Arial Narrow" w:cs="Arial Narrow"/>
                <w:sz w:val="22"/>
                <w:szCs w:val="22"/>
              </w:rPr>
            </w:pPr>
            <w:r w:rsidRPr="00C02864">
              <w:rPr>
                <w:rFonts w:ascii="Arial Narrow" w:hAnsi="Arial Narrow" w:cs="Arial Narrow"/>
                <w:b/>
                <w:bCs/>
                <w:sz w:val="22"/>
                <w:szCs w:val="22"/>
              </w:rPr>
              <w:t>Communication</w:t>
            </w:r>
            <w:r w:rsidRPr="00C02864">
              <w:rPr>
                <w:rFonts w:ascii="Arial Narrow" w:hAnsi="Arial Narrow" w:cs="Arial Narrow"/>
                <w:sz w:val="22"/>
                <w:szCs w:val="22"/>
              </w:rPr>
              <w:t>: The conveying of meaning through various forms</w:t>
            </w:r>
          </w:p>
        </w:tc>
      </w:tr>
      <w:tr w:rsidR="005A3496" w:rsidRPr="000C28AD">
        <w:tc>
          <w:tcPr>
            <w:tcW w:w="3104" w:type="dxa"/>
            <w:shd w:val="clear" w:color="auto" w:fill="F2F2F2"/>
          </w:tcPr>
          <w:p w:rsidR="005A3496" w:rsidRPr="00C02864" w:rsidRDefault="005A3496" w:rsidP="00C02864">
            <w:pPr>
              <w:rPr>
                <w:rFonts w:ascii="Arial Narrow" w:hAnsi="Arial Narrow" w:cs="Arial Narrow"/>
                <w:sz w:val="22"/>
                <w:szCs w:val="22"/>
              </w:rPr>
            </w:pPr>
            <w:r w:rsidRPr="00C02864">
              <w:rPr>
                <w:rFonts w:ascii="Arial Narrow" w:hAnsi="Arial Narrow" w:cs="Arial Narrow"/>
                <w:b/>
                <w:bCs/>
                <w:sz w:val="22"/>
                <w:szCs w:val="22"/>
              </w:rPr>
              <w:t>Use of Conventions, Vocabulary, and Terminology in Visual, and Written Forms</w:t>
            </w:r>
          </w:p>
          <w:p w:rsidR="005A3496" w:rsidRPr="00C02864" w:rsidRDefault="005A3496" w:rsidP="00C02864">
            <w:pPr>
              <w:rPr>
                <w:rFonts w:ascii="Arial Narrow" w:hAnsi="Arial Narrow" w:cs="Arial Narrow"/>
                <w:sz w:val="22"/>
                <w:szCs w:val="22"/>
              </w:rPr>
            </w:pPr>
            <w:r w:rsidRPr="00C02864">
              <w:rPr>
                <w:rFonts w:ascii="Arial Narrow" w:hAnsi="Arial Narrow" w:cs="Arial Narrow"/>
                <w:sz w:val="22"/>
                <w:szCs w:val="22"/>
              </w:rPr>
              <w:t>(units, symbols, terms)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a </w:t>
            </w:r>
            <w:r w:rsidRPr="00C02864">
              <w:rPr>
                <w:rFonts w:ascii="Arial Narrow" w:hAnsi="Arial Narrow" w:cs="Arial Narrow"/>
                <w:b/>
                <w:bCs/>
                <w:color w:val="231F20"/>
                <w:sz w:val="20"/>
                <w:szCs w:val="20"/>
              </w:rPr>
              <w:t>high 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r w:rsidR="005A3496" w:rsidRPr="000C28AD">
        <w:tc>
          <w:tcPr>
            <w:tcW w:w="11199" w:type="dxa"/>
            <w:gridSpan w:val="5"/>
            <w:shd w:val="clear" w:color="auto" w:fill="BFBFBF"/>
          </w:tcPr>
          <w:p w:rsidR="005A3496" w:rsidRPr="00C02864" w:rsidRDefault="005A3496" w:rsidP="00C02864">
            <w:pPr>
              <w:rPr>
                <w:rFonts w:ascii="Arial Narrow" w:hAnsi="Arial Narrow" w:cs="Arial Narrow"/>
                <w:sz w:val="22"/>
                <w:szCs w:val="22"/>
              </w:rPr>
            </w:pPr>
            <w:r w:rsidRPr="00C02864">
              <w:rPr>
                <w:rFonts w:ascii="Arial Narrow" w:hAnsi="Arial Narrow" w:cs="Arial Narrow"/>
                <w:b/>
                <w:bCs/>
                <w:sz w:val="22"/>
                <w:szCs w:val="22"/>
              </w:rPr>
              <w:t>Application</w:t>
            </w:r>
            <w:r w:rsidRPr="00C02864">
              <w:rPr>
                <w:rFonts w:ascii="Arial Narrow" w:hAnsi="Arial Narrow" w:cs="Arial Narrow"/>
                <w:sz w:val="22"/>
                <w:szCs w:val="22"/>
              </w:rPr>
              <w:t>: Make connections between and within various contexts using knowledge and skills</w:t>
            </w:r>
          </w:p>
        </w:tc>
      </w:tr>
      <w:tr w:rsidR="005A3496" w:rsidRPr="000C28AD">
        <w:tc>
          <w:tcPr>
            <w:tcW w:w="3104" w:type="dxa"/>
            <w:shd w:val="clear" w:color="auto" w:fill="F2F2F2"/>
          </w:tcPr>
          <w:p w:rsidR="005A3496" w:rsidRPr="00C02864" w:rsidRDefault="005A3496" w:rsidP="00C02864">
            <w:pPr>
              <w:autoSpaceDE w:val="0"/>
              <w:autoSpaceDN w:val="0"/>
              <w:adjustRightInd w:val="0"/>
              <w:rPr>
                <w:rFonts w:ascii="Arial Narrow" w:hAnsi="Arial Narrow" w:cs="Arial Narrow"/>
                <w:b/>
                <w:bCs/>
                <w:color w:val="231F20"/>
                <w:sz w:val="22"/>
                <w:szCs w:val="22"/>
              </w:rPr>
            </w:pPr>
            <w:r w:rsidRPr="00C02864">
              <w:rPr>
                <w:rFonts w:ascii="Arial Narrow" w:hAnsi="Arial Narrow" w:cs="Arial Narrow"/>
                <w:b/>
                <w:bCs/>
                <w:color w:val="231F20"/>
                <w:sz w:val="22"/>
                <w:szCs w:val="22"/>
              </w:rPr>
              <w:t>Application of Knowledge</w:t>
            </w:r>
          </w:p>
          <w:p w:rsidR="005A3496" w:rsidRPr="00C02864" w:rsidRDefault="005A3496" w:rsidP="00C02864">
            <w:pPr>
              <w:rPr>
                <w:rFonts w:ascii="Arial Narrow" w:hAnsi="Arial Narrow" w:cs="Arial Narrow"/>
                <w:sz w:val="22"/>
                <w:szCs w:val="22"/>
              </w:rPr>
            </w:pPr>
            <w:r w:rsidRPr="00C02864">
              <w:rPr>
                <w:rFonts w:ascii="Arial Narrow" w:hAnsi="Arial Narrow" w:cs="Arial Narrow"/>
                <w:b/>
                <w:bCs/>
                <w:color w:val="231F20"/>
                <w:sz w:val="22"/>
                <w:szCs w:val="22"/>
              </w:rPr>
              <w:t>and Skills in Familiar Contexts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contexts 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contexts 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contexts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contexts with a</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high </w:t>
            </w:r>
            <w:r w:rsidRPr="00C02864">
              <w:rPr>
                <w:rFonts w:ascii="Arial Narrow" w:hAnsi="Arial Narrow" w:cs="Arial Narrow"/>
                <w:b/>
                <w:bCs/>
                <w:color w:val="231F20"/>
                <w:sz w:val="20"/>
                <w:szCs w:val="20"/>
              </w:rPr>
              <w:t>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bl>
    <w:p w:rsidR="005A3496" w:rsidRDefault="005A3496">
      <w:pPr>
        <w:rPr>
          <w:rFonts w:ascii="Arial Narrow" w:hAnsi="Arial Narrow" w:cs="Arial Narrow"/>
        </w:rPr>
      </w:pPr>
    </w:p>
    <w:p w:rsidR="005A3496" w:rsidRPr="006F2E98" w:rsidRDefault="005A3496" w:rsidP="005C49B5">
      <w:pPr>
        <w:rPr>
          <w:rFonts w:ascii="Arial Narrow" w:hAnsi="Arial Narrow" w:cs="Arial Narrow"/>
          <w:b/>
          <w:bCs/>
          <w:sz w:val="20"/>
          <w:szCs w:val="20"/>
          <w:lang w:val="en-CA"/>
        </w:rPr>
      </w:pPr>
      <w:r w:rsidRPr="006F2E98">
        <w:rPr>
          <w:rFonts w:ascii="Arial Narrow" w:hAnsi="Arial Narrow" w:cs="Arial Narrow"/>
          <w:b/>
          <w:bCs/>
          <w:sz w:val="20"/>
          <w:szCs w:val="20"/>
          <w:lang w:val="en-CA"/>
        </w:rPr>
        <w:t>Each section consists of two parts:</w:t>
      </w:r>
    </w:p>
    <w:p w:rsidR="005A3496" w:rsidRPr="006F2E98" w:rsidRDefault="005A3496" w:rsidP="005C49B5">
      <w:pPr>
        <w:numPr>
          <w:ilvl w:val="0"/>
          <w:numId w:val="2"/>
        </w:numPr>
        <w:rPr>
          <w:rFonts w:ascii="Arial Narrow" w:hAnsi="Arial Narrow" w:cs="Arial Narrow"/>
          <w:b/>
          <w:bCs/>
          <w:sz w:val="20"/>
          <w:szCs w:val="20"/>
          <w:lang w:val="en-CA"/>
        </w:rPr>
      </w:pPr>
      <w:r w:rsidRPr="006F2E98">
        <w:rPr>
          <w:rFonts w:ascii="Arial Narrow" w:hAnsi="Arial Narrow" w:cs="Arial Narrow"/>
          <w:b/>
          <w:bCs/>
          <w:sz w:val="20"/>
          <w:szCs w:val="20"/>
          <w:lang w:val="en-CA"/>
        </w:rPr>
        <w:t>Short Answer</w:t>
      </w:r>
    </w:p>
    <w:p w:rsidR="005A3496" w:rsidRPr="006F2E98" w:rsidRDefault="005A3496" w:rsidP="005C49B5">
      <w:pPr>
        <w:numPr>
          <w:ilvl w:val="0"/>
          <w:numId w:val="2"/>
        </w:numPr>
        <w:rPr>
          <w:rFonts w:ascii="Arial Narrow" w:hAnsi="Arial Narrow" w:cs="Arial Narrow"/>
          <w:b/>
          <w:bCs/>
          <w:sz w:val="20"/>
          <w:szCs w:val="20"/>
          <w:lang w:val="en-CA"/>
        </w:rPr>
      </w:pPr>
      <w:r w:rsidRPr="006F2E98">
        <w:rPr>
          <w:rFonts w:ascii="Arial Narrow" w:hAnsi="Arial Narrow" w:cs="Arial Narrow"/>
          <w:b/>
          <w:bCs/>
          <w:sz w:val="20"/>
          <w:szCs w:val="20"/>
          <w:lang w:val="en-CA"/>
        </w:rPr>
        <w:t>Extended Response</w:t>
      </w:r>
    </w:p>
    <w:p w:rsidR="005A3496" w:rsidRPr="006F2E98" w:rsidRDefault="005A3496" w:rsidP="005C49B5">
      <w:pPr>
        <w:rPr>
          <w:rFonts w:ascii="Arial Narrow" w:hAnsi="Arial Narrow" w:cs="Arial Narrow"/>
          <w:sz w:val="20"/>
          <w:szCs w:val="20"/>
          <w:lang w:val="en-CA"/>
        </w:rPr>
      </w:pP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b/>
          <w:bCs/>
          <w:sz w:val="20"/>
          <w:szCs w:val="20"/>
          <w:u w:val="single"/>
          <w:lang w:val="en-CA"/>
        </w:rPr>
        <w:t>Short Answer</w:t>
      </w:r>
      <w:r w:rsidRPr="006F2E98">
        <w:rPr>
          <w:rFonts w:ascii="Arial Narrow" w:hAnsi="Arial Narrow" w:cs="Arial Narrow"/>
          <w:sz w:val="20"/>
          <w:szCs w:val="20"/>
          <w:lang w:val="en-CA"/>
        </w:rPr>
        <w:t>:</w:t>
      </w: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sz w:val="20"/>
          <w:szCs w:val="20"/>
          <w:lang w:val="en-CA"/>
        </w:rPr>
        <w:t xml:space="preserve">The final answer will be valued; however, considerations may be given to work shown.  </w:t>
      </w:r>
    </w:p>
    <w:p w:rsidR="005A3496" w:rsidRPr="006F2E98" w:rsidRDefault="005A3496" w:rsidP="005C49B5">
      <w:pPr>
        <w:rPr>
          <w:rFonts w:ascii="Arial Narrow" w:hAnsi="Arial Narrow" w:cs="Arial Narrow"/>
          <w:sz w:val="20"/>
          <w:szCs w:val="20"/>
          <w:lang w:val="en-CA"/>
        </w:rPr>
      </w:pP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b/>
          <w:bCs/>
          <w:sz w:val="20"/>
          <w:szCs w:val="20"/>
          <w:u w:val="single"/>
          <w:lang w:val="en-CA"/>
        </w:rPr>
        <w:t>Extended Response</w:t>
      </w:r>
      <w:r w:rsidRPr="006F2E98">
        <w:rPr>
          <w:rFonts w:ascii="Arial Narrow" w:hAnsi="Arial Narrow" w:cs="Arial Narrow"/>
          <w:sz w:val="20"/>
          <w:szCs w:val="20"/>
          <w:lang w:val="en-CA"/>
        </w:rPr>
        <w:t>:</w:t>
      </w: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sz w:val="20"/>
          <w:szCs w:val="20"/>
          <w:lang w:val="en-CA"/>
        </w:rPr>
        <w:t xml:space="preserve">Students are expected and required to organize and express complete responses to each of the problems such that they demonstrate the full range of their understanding of the relevant mathematical concept(s). Students will provide logical justification for their conclusions and ideas and use representations (algebraic, numerical, and graphical) when they communicate their ideas.  </w:t>
      </w:r>
    </w:p>
    <w:p w:rsidR="005A3496" w:rsidRDefault="005A3496">
      <w:pPr>
        <w:rPr>
          <w:rFonts w:ascii="Arial Narrow" w:hAnsi="Arial Narrow" w:cs="Arial Narrow"/>
        </w:rPr>
      </w:pPr>
    </w:p>
    <w:p w:rsidR="005A3496" w:rsidRPr="002F1987" w:rsidRDefault="005A3496" w:rsidP="002F1987">
      <w:pPr>
        <w:spacing w:line="276" w:lineRule="auto"/>
        <w:rPr>
          <w:rFonts w:ascii="Arial Narrow" w:hAnsi="Arial Narrow" w:cs="Arial Narrow"/>
          <w:sz w:val="32"/>
          <w:szCs w:val="32"/>
          <w:lang w:val="en-CA"/>
        </w:rPr>
      </w:pPr>
      <w:r>
        <w:rPr>
          <w:rFonts w:ascii="Arial Narrow" w:hAnsi="Arial Narrow" w:cs="Arial Narrow"/>
        </w:rPr>
        <w:br w:type="page"/>
      </w:r>
      <w:r w:rsidRPr="002F1987">
        <w:rPr>
          <w:rFonts w:ascii="Arial Narrow" w:hAnsi="Arial Narrow" w:cs="Arial Narrow"/>
          <w:sz w:val="32"/>
          <w:szCs w:val="32"/>
          <w:lang w:val="en-CA"/>
        </w:rPr>
        <w:t>Section A: Logarithmic and Exponential Functions</w:t>
      </w:r>
    </w:p>
    <w:p w:rsidR="005A3496" w:rsidRDefault="005A3496" w:rsidP="004A673D">
      <w:pPr>
        <w:rPr>
          <w:rFonts w:ascii="Arial Narrow" w:hAnsi="Arial Narrow" w:cs="Arial Narrow"/>
          <w:b/>
          <w:bCs/>
          <w:u w:val="single"/>
          <w:lang w:val="en-CA"/>
        </w:rPr>
      </w:pPr>
    </w:p>
    <w:p w:rsidR="005A3496" w:rsidRPr="002F1987" w:rsidRDefault="005A3496" w:rsidP="004A673D">
      <w:pPr>
        <w:rPr>
          <w:rFonts w:ascii="Arial Narrow" w:hAnsi="Arial Narrow" w:cs="Arial Narrow"/>
          <w:lang w:val="en-CA"/>
        </w:rPr>
      </w:pPr>
      <w:r w:rsidRPr="002F1987">
        <w:rPr>
          <w:rFonts w:ascii="Arial Narrow" w:hAnsi="Arial Narrow" w:cs="Arial Narrow"/>
          <w:b/>
          <w:bCs/>
          <w:u w:val="single"/>
          <w:lang w:val="en-CA"/>
        </w:rPr>
        <w:t>Short Answer</w:t>
      </w:r>
      <w:r w:rsidRPr="002F1987">
        <w:rPr>
          <w:rFonts w:ascii="Arial Narrow" w:hAnsi="Arial Narrow" w:cs="Arial Narrow"/>
          <w:lang w:val="en-CA"/>
        </w:rPr>
        <w:t>:</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b/>
          <w:bCs/>
        </w:rPr>
        <w:t>State</w:t>
      </w:r>
      <w:r w:rsidRPr="002F1987">
        <w:rPr>
          <w:rFonts w:ascii="Arial Narrow" w:hAnsi="Arial Narrow" w:cs="Arial Narrow"/>
        </w:rPr>
        <w:t xml:space="preserve"> the transformations applied to </w:t>
      </w:r>
      <w:r w:rsidRPr="002F1987">
        <w:rPr>
          <w:rFonts w:ascii="Arial Narrow" w:hAnsi="Arial Narrow" w:cs="Arial Narrow"/>
        </w:rPr>
        <w:fldChar w:fldCharType="begin"/>
      </w:r>
      <w:r w:rsidRPr="002F1987">
        <w:rPr>
          <w:rFonts w:ascii="Arial Narrow" w:hAnsi="Arial Narrow" w:cs="Arial Narrow"/>
        </w:rPr>
        <w:instrText xml:space="preserve"> QUOTE </w:instrText>
      </w:r>
      <w:r w:rsidRPr="002F1987">
        <w:rPr>
          <w:rFonts w:ascii="Arial Narrow" w:hAnsi="Arial Narrow" w:cs="Arial Narr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13.5pt">
            <v:imagedata r:id="rId7" o:title="" chromakey="white"/>
          </v:shape>
        </w:pict>
      </w:r>
      <w:r w:rsidRPr="002F1987">
        <w:rPr>
          <w:rFonts w:ascii="Arial Narrow" w:hAnsi="Arial Narrow" w:cs="Arial Narrow"/>
        </w:rPr>
        <w:instrText xml:space="preserve"> </w:instrText>
      </w:r>
      <w:r w:rsidRPr="002F1987">
        <w:rPr>
          <w:rFonts w:ascii="Arial Narrow" w:hAnsi="Arial Narrow" w:cs="Arial Narrow"/>
        </w:rPr>
        <w:fldChar w:fldCharType="separate"/>
      </w:r>
      <w:r w:rsidRPr="002F1987">
        <w:rPr>
          <w:rFonts w:ascii="Arial Narrow" w:hAnsi="Arial Narrow" w:cs="Arial Narrow"/>
        </w:rPr>
        <w:pict>
          <v:shape id="_x0000_i1026" type="#_x0000_t75" style="width:84.75pt;height:13.5pt">
            <v:imagedata r:id="rId7" o:title="" chromakey="white"/>
          </v:shape>
        </w:pict>
      </w:r>
      <w:r w:rsidRPr="002F1987">
        <w:rPr>
          <w:rFonts w:ascii="Arial Narrow" w:hAnsi="Arial Narrow" w:cs="Arial Narrow"/>
        </w:rPr>
        <w:fldChar w:fldCharType="end"/>
      </w:r>
      <w:r w:rsidRPr="002F1987">
        <w:rPr>
          <w:rFonts w:ascii="Arial Narrow" w:hAnsi="Arial Narrow" w:cs="Arial Narrow"/>
        </w:rPr>
        <w:t xml:space="preserve"> to obtain</w:t>
      </w:r>
      <w:r w:rsidRPr="002F1987">
        <w:rPr>
          <w:rFonts w:ascii="Arial Narrow" w:hAnsi="Arial Narrow" w:cs="Arial Narrow"/>
          <w:position w:val="-10"/>
        </w:rPr>
        <w:object w:dxaOrig="2380" w:dyaOrig="320">
          <v:shape id="_x0000_i1027" type="#_x0000_t75" style="width:117.75pt;height:15.75pt" o:ole="">
            <v:imagedata r:id="rId8" o:title=""/>
          </v:shape>
          <o:OLEObject Type="Embed" ProgID="Equation.3" ShapeID="_x0000_i1027" DrawAspect="Content" ObjectID="_1524062192" r:id="rId9"/>
        </w:object>
      </w:r>
      <w:r w:rsidRPr="002F1987">
        <w:rPr>
          <w:rFonts w:ascii="Arial Narrow" w:hAnsi="Arial Narrow" w:cs="Arial Narrow"/>
        </w:rPr>
        <w:t xml:space="preserve">.  </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rPr>
        <w:t>Explain the relationship between a log function and an exponential function.</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rPr>
        <w:t>Given log</w:t>
      </w:r>
      <w:r w:rsidRPr="002F1987">
        <w:rPr>
          <w:rFonts w:ascii="Arial Narrow" w:hAnsi="Arial Narrow" w:cs="Arial Narrow"/>
          <w:vertAlign w:val="subscript"/>
        </w:rPr>
        <w:t>2</w:t>
      </w:r>
      <w:r w:rsidRPr="002F1987">
        <w:rPr>
          <w:rFonts w:ascii="Arial Narrow" w:hAnsi="Arial Narrow" w:cs="Arial Narrow"/>
        </w:rPr>
        <w:t>a + log</w:t>
      </w:r>
      <w:r w:rsidRPr="002F1987">
        <w:rPr>
          <w:rFonts w:ascii="Arial Narrow" w:hAnsi="Arial Narrow" w:cs="Arial Narrow"/>
          <w:vertAlign w:val="subscript"/>
        </w:rPr>
        <w:t>2</w:t>
      </w:r>
      <w:r w:rsidRPr="002F1987">
        <w:rPr>
          <w:rFonts w:ascii="Arial Narrow" w:hAnsi="Arial Narrow" w:cs="Arial Narrow"/>
        </w:rPr>
        <w:t xml:space="preserve">b = 4, what are the possible values of a and b (a, b </w:t>
      </w:r>
      <w:r w:rsidRPr="002F1987">
        <w:rPr>
          <w:rFonts w:ascii="Arial Narrow" w:hAnsi="Arial Narrow" w:cs="Arial Narrow"/>
        </w:rPr>
        <w:sym w:font="Symbol" w:char="F0CE"/>
      </w:r>
      <w:r w:rsidRPr="002F1987">
        <w:rPr>
          <w:rFonts w:ascii="Arial Narrow" w:hAnsi="Arial Narrow" w:cs="Arial Narrow"/>
        </w:rPr>
        <w:t xml:space="preserve"> </w:t>
      </w:r>
      <w:r w:rsidRPr="002F1987">
        <w:rPr>
          <w:rFonts w:ascii="Arial Narrow" w:hAnsi="Arial Narrow" w:cs="Arial Narrow"/>
        </w:rPr>
        <w:sym w:font="Symbol" w:char="F0C0"/>
      </w:r>
      <w:r w:rsidRPr="002F1987">
        <w:rPr>
          <w:rFonts w:ascii="Arial Narrow" w:hAnsi="Arial Narrow" w:cs="Arial Narrow"/>
        </w:rPr>
        <w:t>)?</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b/>
          <w:bCs/>
        </w:rPr>
        <w:t>Evaluate</w:t>
      </w:r>
      <w:r w:rsidRPr="002F1987">
        <w:rPr>
          <w:rFonts w:ascii="Arial Narrow" w:hAnsi="Arial Narrow" w:cs="Arial Narrow"/>
        </w:rPr>
        <w:t xml:space="preserve"> log</w:t>
      </w:r>
      <w:r w:rsidRPr="002F1987">
        <w:rPr>
          <w:rFonts w:ascii="Arial Narrow" w:hAnsi="Arial Narrow" w:cs="Arial Narrow"/>
          <w:vertAlign w:val="subscript"/>
        </w:rPr>
        <w:t>9</w:t>
      </w:r>
      <w:r w:rsidRPr="002F1987">
        <w:rPr>
          <w:rFonts w:ascii="Arial Narrow" w:hAnsi="Arial Narrow" w:cs="Arial Narrow"/>
        </w:rPr>
        <w:t>1200 to 3 decimal places</w:t>
      </w:r>
    </w:p>
    <w:p w:rsidR="005A3496" w:rsidRPr="002F1987" w:rsidRDefault="005A3496" w:rsidP="004A673D">
      <w:pPr>
        <w:rPr>
          <w:rFonts w:ascii="Arial Narrow" w:hAnsi="Arial Narrow" w:cs="Arial Narrow"/>
        </w:rPr>
      </w:pPr>
    </w:p>
    <w:p w:rsidR="005A3496" w:rsidRPr="002F1987" w:rsidRDefault="005A3496" w:rsidP="004A673D">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4A673D">
      <w:pPr>
        <w:rPr>
          <w:rFonts w:ascii="Arial Narrow" w:hAnsi="Arial Narrow" w:cs="Arial Narrow"/>
        </w:rPr>
      </w:pPr>
    </w:p>
    <w:p w:rsidR="005A3496" w:rsidRPr="002F1987" w:rsidRDefault="005A3496" w:rsidP="005670F6">
      <w:pPr>
        <w:pStyle w:val="ListParagraph"/>
        <w:numPr>
          <w:ilvl w:val="0"/>
          <w:numId w:val="3"/>
        </w:numPr>
        <w:rPr>
          <w:rFonts w:ascii="Arial Narrow" w:hAnsi="Arial Narrow" w:cs="Arial Narrow"/>
        </w:rPr>
      </w:pPr>
      <w:r w:rsidRPr="002F1987">
        <w:rPr>
          <w:rFonts w:ascii="Arial Narrow" w:hAnsi="Arial Narrow" w:cs="Arial Narrow"/>
          <w:b/>
          <w:bCs/>
          <w:color w:val="000000"/>
        </w:rPr>
        <w:t>Solve:</w:t>
      </w:r>
      <w:r w:rsidRPr="002F1987">
        <w:rPr>
          <w:rFonts w:ascii="Arial Narrow" w:hAnsi="Arial Narrow" w:cs="Arial Narrow"/>
          <w:color w:val="000000"/>
        </w:rPr>
        <w:t xml:space="preserve"> </w:t>
      </w:r>
      <w:r w:rsidRPr="002F1987">
        <w:rPr>
          <w:rFonts w:ascii="Arial Narrow" w:hAnsi="Arial Narrow" w:cs="Arial Narrow"/>
          <w:position w:val="-6"/>
        </w:rPr>
        <w:object w:dxaOrig="1320" w:dyaOrig="320">
          <v:shape id="_x0000_i1028" type="#_x0000_t75" style="width:63.75pt;height:15pt" o:ole="">
            <v:imagedata r:id="rId10" o:title=""/>
          </v:shape>
          <o:OLEObject Type="Embed" ProgID="Equation.3" ShapeID="_x0000_i1028" DrawAspect="Content" ObjectID="_1524062193" r:id="rId11"/>
        </w:object>
      </w:r>
      <w:r w:rsidRPr="002F1987">
        <w:rPr>
          <w:rFonts w:ascii="Arial Narrow" w:hAnsi="Arial Narrow" w:cs="Arial Narrow"/>
        </w:rPr>
        <w:t>to 3 decimal places.</w:t>
      </w:r>
    </w:p>
    <w:p w:rsidR="005A3496" w:rsidRPr="002F1987" w:rsidRDefault="005A3496" w:rsidP="005670F6">
      <w:pPr>
        <w:pStyle w:val="ListParagraph"/>
        <w:numPr>
          <w:ilvl w:val="0"/>
          <w:numId w:val="3"/>
        </w:numPr>
        <w:rPr>
          <w:rFonts w:ascii="Arial Narrow" w:hAnsi="Arial Narrow" w:cs="Arial Narrow"/>
        </w:rPr>
      </w:pPr>
      <w:r w:rsidRPr="002F1987">
        <w:rPr>
          <w:rFonts w:ascii="Arial Narrow" w:hAnsi="Arial Narrow" w:cs="Arial Narrow"/>
        </w:rPr>
        <w:t>A bacteria culture starts with 10 000 bacteria. After 40 minutes the count is 30 000. What is the doubling period?</w:t>
      </w:r>
    </w:p>
    <w:p w:rsidR="005A3496" w:rsidRPr="002F1987" w:rsidRDefault="005A3496" w:rsidP="00DA63D1">
      <w:pPr>
        <w:pStyle w:val="ListParagraph"/>
        <w:numPr>
          <w:ilvl w:val="0"/>
          <w:numId w:val="3"/>
        </w:numPr>
        <w:rPr>
          <w:rFonts w:ascii="Arial Narrow" w:hAnsi="Arial Narrow" w:cs="Arial Narrow"/>
        </w:rPr>
      </w:pPr>
      <w:r w:rsidRPr="002F1987">
        <w:rPr>
          <w:rFonts w:ascii="Arial Narrow" w:hAnsi="Arial Narrow" w:cs="Arial Narrow"/>
          <w:b/>
          <w:bCs/>
          <w:color w:val="000000"/>
        </w:rPr>
        <w:t>Solve and check</w:t>
      </w:r>
      <w:r w:rsidRPr="002F1987">
        <w:rPr>
          <w:rFonts w:ascii="Arial Narrow" w:hAnsi="Arial Narrow" w:cs="Arial Narrow"/>
          <w:color w:val="000000"/>
        </w:rPr>
        <w:t xml:space="preserve">  </w:t>
      </w:r>
      <w:r w:rsidRPr="002F1987">
        <w:rPr>
          <w:rFonts w:ascii="Arial Narrow" w:hAnsi="Arial Narrow" w:cs="Arial Narrow"/>
        </w:rPr>
        <w:fldChar w:fldCharType="begin"/>
      </w:r>
      <w:r w:rsidRPr="002F1987">
        <w:rPr>
          <w:rFonts w:ascii="Arial Narrow" w:hAnsi="Arial Narrow" w:cs="Arial Narrow"/>
        </w:rPr>
        <w:instrText xml:space="preserve"> QUOTE </w:instrText>
      </w:r>
      <w:r w:rsidRPr="002F1987">
        <w:rPr>
          <w:rFonts w:ascii="Arial Narrow" w:hAnsi="Arial Narrow" w:cs="Arial Narrow"/>
        </w:rPr>
        <w:pict>
          <v:shape id="_x0000_i1029" type="#_x0000_t75" style="width:186pt;height:13.5pt">
            <v:imagedata r:id="rId12" o:title="" chromakey="white"/>
          </v:shape>
        </w:pict>
      </w:r>
      <w:r w:rsidRPr="002F1987">
        <w:rPr>
          <w:rFonts w:ascii="Arial Narrow" w:hAnsi="Arial Narrow" w:cs="Arial Narrow"/>
        </w:rPr>
        <w:instrText xml:space="preserve"> </w:instrText>
      </w:r>
      <w:r w:rsidRPr="002F1987">
        <w:rPr>
          <w:rFonts w:ascii="Arial Narrow" w:hAnsi="Arial Narrow" w:cs="Arial Narrow"/>
        </w:rPr>
        <w:fldChar w:fldCharType="separate"/>
      </w:r>
      <w:r w:rsidRPr="002F1987">
        <w:rPr>
          <w:rFonts w:ascii="Arial Narrow" w:hAnsi="Arial Narrow" w:cs="Arial Narrow"/>
        </w:rPr>
        <w:pict>
          <v:shape id="_x0000_i1030" type="#_x0000_t75" style="width:186pt;height:13.5pt">
            <v:imagedata r:id="rId12" o:title="" chromakey="white"/>
          </v:shape>
        </w:pict>
      </w:r>
      <w:r w:rsidRPr="002F1987">
        <w:rPr>
          <w:rFonts w:ascii="Arial Narrow" w:hAnsi="Arial Narrow" w:cs="Arial Narrow"/>
        </w:rPr>
        <w:fldChar w:fldCharType="end"/>
      </w:r>
    </w:p>
    <w:p w:rsidR="005A3496" w:rsidRPr="002F1987" w:rsidRDefault="005A3496" w:rsidP="006F2E98">
      <w:pPr>
        <w:pStyle w:val="ListParagraph"/>
        <w:numPr>
          <w:ilvl w:val="0"/>
          <w:numId w:val="3"/>
        </w:numPr>
        <w:tabs>
          <w:tab w:val="left" w:pos="720"/>
          <w:tab w:val="left" w:pos="1440"/>
        </w:tabs>
        <w:rPr>
          <w:rFonts w:ascii="Arial Narrow" w:hAnsi="Arial Narrow" w:cs="Arial Narrow"/>
        </w:rPr>
      </w:pPr>
      <w:r w:rsidRPr="002F1987">
        <w:rPr>
          <w:rFonts w:ascii="Arial Narrow" w:hAnsi="Arial Narrow" w:cs="Arial Narrow"/>
        </w:rPr>
        <w:t>Evaluate the following logarithms to 3 decimal places. Explain the pattern in the results.</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a)</w:t>
      </w:r>
      <w:r w:rsidRPr="002F1987">
        <w:rPr>
          <w:rFonts w:ascii="Arial Narrow" w:hAnsi="Arial Narrow" w:cs="Arial Narrow"/>
        </w:rPr>
        <w:tab/>
        <w:t>log 5</w:t>
      </w:r>
      <w:r w:rsidRPr="002F1987">
        <w:rPr>
          <w:rFonts w:ascii="Arial Narrow" w:hAnsi="Arial Narrow" w:cs="Arial Narrow"/>
        </w:rPr>
        <w:tab/>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b)</w:t>
      </w:r>
      <w:r w:rsidRPr="002F1987">
        <w:rPr>
          <w:rFonts w:ascii="Arial Narrow" w:hAnsi="Arial Narrow" w:cs="Arial Narrow"/>
        </w:rPr>
        <w:tab/>
        <w:t>log 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c)</w:t>
      </w:r>
      <w:r w:rsidRPr="002F1987">
        <w:rPr>
          <w:rFonts w:ascii="Arial Narrow" w:hAnsi="Arial Narrow" w:cs="Arial Narrow"/>
        </w:rPr>
        <w:tab/>
        <w:t>log 125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d)</w:t>
      </w:r>
      <w:r w:rsidRPr="002F1987">
        <w:rPr>
          <w:rFonts w:ascii="Arial Narrow" w:hAnsi="Arial Narrow" w:cs="Arial Narrow"/>
        </w:rPr>
        <w:tab/>
        <w:t>log 625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e)</w:t>
      </w:r>
      <w:r w:rsidRPr="002F1987">
        <w:rPr>
          <w:rFonts w:ascii="Arial Narrow" w:hAnsi="Arial Narrow" w:cs="Arial Narrow"/>
        </w:rPr>
        <w:tab/>
        <w:t>log 3125</w:t>
      </w:r>
    </w:p>
    <w:p w:rsidR="005A3496" w:rsidRPr="002F1987" w:rsidRDefault="005A3496" w:rsidP="006F2E98">
      <w:pPr>
        <w:pStyle w:val="ListParagraph"/>
        <w:rPr>
          <w:rFonts w:ascii="Arial Narrow" w:hAnsi="Arial Narrow" w:cs="Arial Narrow"/>
        </w:rPr>
      </w:pPr>
    </w:p>
    <w:p w:rsidR="005A3496" w:rsidRPr="002F1987" w:rsidRDefault="005A3496" w:rsidP="00DA63D1">
      <w:pPr>
        <w:rPr>
          <w:rFonts w:ascii="Arial Narrow" w:hAnsi="Arial Narrow" w:cs="Arial Narrow"/>
          <w:sz w:val="32"/>
          <w:szCs w:val="32"/>
        </w:rPr>
      </w:pPr>
      <w:r w:rsidRPr="002F1987">
        <w:rPr>
          <w:rFonts w:ascii="Arial Narrow" w:hAnsi="Arial Narrow" w:cs="Arial Narrow"/>
          <w:sz w:val="32"/>
          <w:szCs w:val="32"/>
        </w:rPr>
        <w:t>Section B: Trigonometric Functions</w:t>
      </w:r>
    </w:p>
    <w:p w:rsidR="005A3496" w:rsidRPr="002F1987" w:rsidRDefault="005A3496" w:rsidP="00DA63D1">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DA63D1">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r w:rsidRPr="002F1987">
        <w:rPr>
          <w:rFonts w:ascii="Arial Narrow" w:hAnsi="Arial Narrow" w:cs="Arial Narrow"/>
        </w:rPr>
        <w:t xml:space="preserve">State the </w:t>
      </w:r>
      <w:r w:rsidRPr="002F1987">
        <w:rPr>
          <w:rFonts w:ascii="Arial Narrow" w:hAnsi="Arial Narrow" w:cs="Arial Narrow"/>
          <w:b/>
          <w:bCs/>
          <w:u w:val="single"/>
        </w:rPr>
        <w:t>exact</w:t>
      </w:r>
      <w:r w:rsidRPr="002F1987">
        <w:rPr>
          <w:rFonts w:ascii="Arial Narrow" w:hAnsi="Arial Narrow" w:cs="Arial Narrow"/>
        </w:rPr>
        <w:t xml:space="preserve"> value of </w:t>
      </w:r>
      <w:r w:rsidRPr="002F1987">
        <w:rPr>
          <w:rFonts w:ascii="Arial Narrow" w:hAnsi="Arial Narrow" w:cs="Arial Narrow"/>
          <w:position w:val="-28"/>
        </w:rPr>
        <w:object w:dxaOrig="3260" w:dyaOrig="680">
          <v:shape id="_x0000_i1031" type="#_x0000_t75" style="width:162.75pt;height:33.75pt" o:ole="">
            <v:imagedata r:id="rId13" o:title=""/>
          </v:shape>
          <o:OLEObject Type="Embed" ProgID="Equation.3" ShapeID="_x0000_i1031" DrawAspect="Content" ObjectID="_1524062194" r:id="rId14"/>
        </w:object>
      </w:r>
    </w:p>
    <w:p w:rsidR="005A3496" w:rsidRDefault="005A3496" w:rsidP="00DA63D1">
      <w:pPr>
        <w:numPr>
          <w:ilvl w:val="0"/>
          <w:numId w:val="5"/>
        </w:numPr>
        <w:rPr>
          <w:rFonts w:ascii="Arial Narrow" w:hAnsi="Arial Narrow" w:cs="Arial Narrow"/>
        </w:rPr>
      </w:pPr>
      <w:r w:rsidRPr="002F1987">
        <w:rPr>
          <w:rFonts w:ascii="Arial Narrow" w:hAnsi="Arial Narrow" w:cs="Arial Narrow"/>
          <w:color w:val="000000"/>
        </w:rPr>
        <w:t xml:space="preserve">Compare the periods of the functions </w:t>
      </w:r>
      <w:r w:rsidRPr="002F1987">
        <w:rPr>
          <w:rFonts w:ascii="Arial Narrow" w:hAnsi="Arial Narrow" w:cs="Arial Narrow"/>
          <w:position w:val="-28"/>
        </w:rPr>
        <w:object w:dxaOrig="2000" w:dyaOrig="680">
          <v:shape id="_x0000_i1032" type="#_x0000_t75" style="width:99.75pt;height:33.75pt" o:ole="">
            <v:imagedata r:id="rId15" o:title=""/>
          </v:shape>
          <o:OLEObject Type="Embed" ProgID="Equation.3" ShapeID="_x0000_i1032" DrawAspect="Content" ObjectID="_1524062195" r:id="rId16"/>
        </w:objec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33" type="#_x0000_t75" style="width:51.75pt;height:13.5pt">
            <v:imagedata r:id="rId17"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and </w:t>
      </w:r>
      <w:r w:rsidRPr="002F1987">
        <w:rPr>
          <w:rFonts w:ascii="Arial Narrow" w:hAnsi="Arial Narrow" w:cs="Arial Narrow"/>
          <w:position w:val="-28"/>
        </w:rPr>
        <w:object w:dxaOrig="2120" w:dyaOrig="680">
          <v:shape id="_x0000_i1034" type="#_x0000_t75" style="width:105.75pt;height:33.75pt" o:ole="">
            <v:imagedata r:id="rId18" o:title=""/>
          </v:shape>
          <o:OLEObject Type="Embed" ProgID="Equation.3" ShapeID="_x0000_i1034" DrawAspect="Content" ObjectID="_1524062196" r:id="rId19"/>
        </w:object>
      </w:r>
      <w:r w:rsidRPr="002F1987">
        <w:rPr>
          <w:rFonts w:ascii="Arial Narrow" w:hAnsi="Arial Narrow" w:cs="Arial Narrow"/>
        </w:rPr>
        <w:t>. What does this tell you about the functions?</w:t>
      </w:r>
    </w:p>
    <w:p w:rsidR="005A3496" w:rsidRDefault="005A3496" w:rsidP="002F1987">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r w:rsidRPr="002F1987">
        <w:rPr>
          <w:rFonts w:ascii="Arial Narrow" w:hAnsi="Arial Narrow" w:cs="Arial Narrow"/>
        </w:rPr>
        <w:t xml:space="preserve">Describe the key features of </w:t>
      </w:r>
      <w:r w:rsidRPr="002F1987">
        <w:rPr>
          <w:rFonts w:ascii="Arial Narrow" w:hAnsi="Arial Narrow" w:cs="Arial Narrow"/>
          <w:position w:val="-10"/>
        </w:rPr>
        <w:object w:dxaOrig="1260" w:dyaOrig="320">
          <v:shape id="_x0000_i1035" type="#_x0000_t75" style="width:63pt;height:15.75pt" o:ole="">
            <v:imagedata r:id="rId20" o:title=""/>
          </v:shape>
          <o:OLEObject Type="Embed" ProgID="Equation.3" ShapeID="_x0000_i1035" DrawAspect="Content" ObjectID="_1524062197" r:id="rId21"/>
        </w:object>
      </w:r>
    </w:p>
    <w:p w:rsidR="005A3496" w:rsidRPr="002F1987" w:rsidRDefault="005A3496" w:rsidP="00DA63D1">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r w:rsidRPr="002F1987">
        <w:rPr>
          <w:rFonts w:ascii="Arial Narrow" w:hAnsi="Arial Narrow" w:cs="Arial Narrow"/>
        </w:rPr>
        <w:t xml:space="preserve">Solve </w:t>
      </w:r>
      <w:r w:rsidRPr="002F1987">
        <w:rPr>
          <w:rFonts w:ascii="Arial Narrow" w:hAnsi="Arial Narrow" w:cs="Arial Narrow"/>
          <w:position w:val="-28"/>
        </w:rPr>
        <w:object w:dxaOrig="1400" w:dyaOrig="660">
          <v:shape id="_x0000_i1036" type="#_x0000_t75" style="width:69pt;height:32.25pt" o:ole="">
            <v:imagedata r:id="rId22" o:title=""/>
          </v:shape>
          <o:OLEObject Type="Embed" ProgID="Equation.3" ShapeID="_x0000_i1036" DrawAspect="Content" ObjectID="_1524062198" r:id="rId23"/>
        </w:object>
      </w:r>
      <w:r w:rsidRPr="002F1987">
        <w:rPr>
          <w:rFonts w:ascii="Arial Narrow" w:hAnsi="Arial Narrow" w:cs="Arial Narrow"/>
        </w:rPr>
        <w:t xml:space="preserve">, </w:t>
      </w:r>
      <w:r w:rsidRPr="002F1987">
        <w:rPr>
          <w:rFonts w:ascii="Arial Narrow" w:hAnsi="Arial Narrow" w:cs="Arial Narrow"/>
          <w:position w:val="-6"/>
        </w:rPr>
        <w:object w:dxaOrig="1100" w:dyaOrig="279">
          <v:shape id="_x0000_i1037" type="#_x0000_t75" style="width:54.75pt;height:14.25pt" o:ole="">
            <v:imagedata r:id="rId24" o:title=""/>
          </v:shape>
          <o:OLEObject Type="Embed" ProgID="Equation.3" ShapeID="_x0000_i1037" DrawAspect="Content" ObjectID="_1524062199" r:id="rId25"/>
        </w:object>
      </w:r>
      <w:r w:rsidRPr="002F1987">
        <w:rPr>
          <w:rFonts w:ascii="Arial Narrow" w:hAnsi="Arial Narrow" w:cs="Arial Narrow"/>
          <w:position w:val="-6"/>
        </w:rPr>
        <w:t xml:space="preserve">.  </w:t>
      </w:r>
    </w:p>
    <w:p w:rsidR="005A3496" w:rsidRPr="002F1987" w:rsidRDefault="005A3496" w:rsidP="00DA63D1">
      <w:pPr>
        <w:rPr>
          <w:rFonts w:ascii="Arial Narrow" w:hAnsi="Arial Narrow" w:cs="Arial Narrow"/>
        </w:rPr>
      </w:pPr>
    </w:p>
    <w:p w:rsidR="005A3496" w:rsidRPr="002F1987" w:rsidRDefault="005A3496" w:rsidP="00382686">
      <w:pPr>
        <w:pStyle w:val="ListParagraph"/>
        <w:numPr>
          <w:ilvl w:val="0"/>
          <w:numId w:val="5"/>
        </w:numPr>
        <w:rPr>
          <w:rFonts w:ascii="Arial Narrow" w:hAnsi="Arial Narrow" w:cs="Arial Narrow"/>
        </w:rPr>
      </w:pPr>
      <w:r w:rsidRPr="002F1987">
        <w:rPr>
          <w:rFonts w:ascii="Arial Narrow" w:hAnsi="Arial Narrow" w:cs="Arial Narrow"/>
          <w:color w:val="000000"/>
        </w:rPr>
        <w:t xml:space="preserve">Write an equation to represent a periodic function with amplitude 8, period </w:t>
      </w:r>
      <w:r w:rsidRPr="002F1987">
        <w:rPr>
          <w:rFonts w:ascii="Arial Narrow" w:hAnsi="Arial Narrow" w:cs="Arial Narrow"/>
        </w:rPr>
        <w:sym w:font="Symbol" w:char="F070"/>
      </w:r>
      <w:r w:rsidRPr="002F1987">
        <w:rPr>
          <w:rFonts w:ascii="Arial Narrow" w:hAnsi="Arial Narrow" w:cs="Arial Narrow"/>
          <w:color w:val="000000"/>
        </w:rPr>
        <w:t>, and with one of its maxima at (0,-5).</w:t>
      </w:r>
    </w:p>
    <w:p w:rsidR="005A3496" w:rsidRPr="002F1987" w:rsidRDefault="005A3496" w:rsidP="00382686">
      <w:pPr>
        <w:ind w:left="360"/>
        <w:rPr>
          <w:rFonts w:ascii="Arial Narrow" w:hAnsi="Arial Narrow" w:cs="Arial Narrow"/>
          <w:b/>
          <w:bCs/>
          <w:u w:val="single"/>
        </w:rPr>
      </w:pPr>
    </w:p>
    <w:p w:rsidR="005A3496" w:rsidRPr="002F1987" w:rsidRDefault="005A3496" w:rsidP="00382686">
      <w:pPr>
        <w:ind w:left="360"/>
        <w:rPr>
          <w:rFonts w:ascii="Arial Narrow" w:hAnsi="Arial Narrow" w:cs="Arial Narrow"/>
          <w:b/>
          <w:bCs/>
          <w:u w:val="single"/>
        </w:rPr>
      </w:pPr>
    </w:p>
    <w:p w:rsidR="005A3496" w:rsidRPr="002F1987" w:rsidRDefault="005A3496" w:rsidP="00382686">
      <w:pPr>
        <w:ind w:left="360"/>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382686">
      <w:pPr>
        <w:ind w:left="360"/>
        <w:rPr>
          <w:rFonts w:ascii="Arial Narrow" w:hAnsi="Arial Narrow" w:cs="Arial Narrow"/>
        </w:rPr>
      </w:pPr>
    </w:p>
    <w:p w:rsidR="005A3496" w:rsidRPr="002F1987" w:rsidRDefault="005A3496" w:rsidP="00382686">
      <w:pPr>
        <w:pStyle w:val="ListParagraph"/>
        <w:numPr>
          <w:ilvl w:val="0"/>
          <w:numId w:val="5"/>
        </w:numPr>
        <w:rPr>
          <w:rFonts w:ascii="Arial Narrow" w:hAnsi="Arial Narrow" w:cs="Arial Narrow"/>
        </w:rPr>
      </w:pPr>
      <w:r w:rsidRPr="002F1987">
        <w:rPr>
          <w:rFonts w:ascii="Arial Narrow" w:hAnsi="Arial Narrow" w:cs="Arial Narrow"/>
          <w:color w:val="000000"/>
        </w:rPr>
        <w:t xml:space="preserve">Solve: </w:t>
      </w:r>
      <w:r w:rsidRPr="002F1987">
        <w:rPr>
          <w:rFonts w:ascii="Arial Narrow" w:hAnsi="Arial Narrow" w:cs="Arial Narrow"/>
          <w:position w:val="-24"/>
        </w:rPr>
        <w:object w:dxaOrig="1660" w:dyaOrig="620">
          <v:shape id="_x0000_i1038" type="#_x0000_t75" style="width:83.25pt;height:30.75pt" o:ole="">
            <v:imagedata r:id="rId26" o:title=""/>
          </v:shape>
          <o:OLEObject Type="Embed" ProgID="Equation.3" ShapeID="_x0000_i1038" DrawAspect="Content" ObjectID="_1524062200" r:id="rId27"/>
        </w:object>
      </w:r>
      <w:r w:rsidRPr="002F1987">
        <w:rPr>
          <w:rFonts w:ascii="Arial Narrow" w:hAnsi="Arial Narrow" w:cs="Arial Narrow"/>
          <w:color w:val="000000"/>
        </w:rPr>
        <w:t xml:space="preserve"> </w:t>
      </w:r>
      <w:r w:rsidRPr="002F1987">
        <w:rPr>
          <w:rFonts w:ascii="Arial Narrow" w:hAnsi="Arial Narrow" w:cs="Arial Narrow"/>
          <w:sz w:val="22"/>
          <w:szCs w:val="22"/>
        </w:rPr>
        <w:fldChar w:fldCharType="begin"/>
      </w:r>
      <w:r w:rsidRPr="002F1987">
        <w:rPr>
          <w:rFonts w:ascii="Arial Narrow" w:hAnsi="Arial Narrow" w:cs="Arial Narrow"/>
          <w:sz w:val="22"/>
          <w:szCs w:val="22"/>
        </w:rPr>
        <w:instrText xml:space="preserve"> QUOTE </w:instrText>
      </w:r>
      <w:r w:rsidRPr="002F1987">
        <w:rPr>
          <w:rFonts w:ascii="Arial Narrow" w:hAnsi="Arial Narrow" w:cs="Arial Narrow"/>
        </w:rPr>
        <w:pict>
          <v:shape id="_x0000_i1039" type="#_x0000_t75" style="width:90pt;height:11.25pt">
            <v:imagedata r:id="rId28" o:title="" chromakey="white"/>
          </v:shape>
        </w:pict>
      </w:r>
      <w:r w:rsidRPr="002F1987">
        <w:rPr>
          <w:rFonts w:ascii="Arial Narrow" w:hAnsi="Arial Narrow" w:cs="Arial Narrow"/>
          <w:sz w:val="22"/>
          <w:szCs w:val="22"/>
        </w:rPr>
        <w:instrText xml:space="preserve"> </w:instrText>
      </w:r>
      <w:r w:rsidRPr="002F1987">
        <w:rPr>
          <w:rFonts w:ascii="Arial Narrow" w:hAnsi="Arial Narrow" w:cs="Arial Narrow"/>
          <w:sz w:val="22"/>
          <w:szCs w:val="22"/>
        </w:rPr>
        <w:fldChar w:fldCharType="end"/>
      </w:r>
      <w:r w:rsidRPr="002F1987">
        <w:rPr>
          <w:rFonts w:ascii="Arial Narrow" w:hAnsi="Arial Narrow" w:cs="Arial Narrow"/>
          <w:sz w:val="22"/>
          <w:szCs w:val="22"/>
        </w:rPr>
        <w:t xml:space="preserve"> </w:t>
      </w:r>
      <w:r w:rsidRPr="002F1987">
        <w:rPr>
          <w:rFonts w:ascii="Arial Narrow" w:hAnsi="Arial Narrow" w:cs="Arial Narrow"/>
          <w:color w:val="000000"/>
        </w:rPr>
        <w:t xml:space="preserve">in the interval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40" type="#_x0000_t75" style="width:57.75pt;height:13.5pt">
            <v:imagedata r:id="rId29"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Pr="002F1987">
        <w:rPr>
          <w:rFonts w:ascii="Arial Narrow" w:hAnsi="Arial Narrow" w:cs="Arial Narrow"/>
        </w:rPr>
        <w:pict>
          <v:shape id="_x0000_i1041" type="#_x0000_t75" style="width:57.75pt;height:13.5pt">
            <v:imagedata r:id="rId29" o:title="" chromakey="white"/>
          </v:shape>
        </w:pict>
      </w:r>
      <w:r w:rsidRPr="002F1987">
        <w:rPr>
          <w:rFonts w:ascii="Arial Narrow" w:hAnsi="Arial Narrow" w:cs="Arial Narrow"/>
          <w:color w:val="000000"/>
        </w:rPr>
        <w:fldChar w:fldCharType="end"/>
      </w:r>
      <w:r w:rsidRPr="002F1987">
        <w:rPr>
          <w:rFonts w:ascii="Arial Narrow" w:hAnsi="Arial Narrow" w:cs="Arial Narrow"/>
          <w:color w:val="000000"/>
        </w:rPr>
        <w:t>.</w:t>
      </w:r>
    </w:p>
    <w:p w:rsidR="005A3496" w:rsidRPr="002F1987" w:rsidRDefault="005A3496" w:rsidP="00BC6140">
      <w:pPr>
        <w:rPr>
          <w:rFonts w:ascii="Arial Narrow" w:hAnsi="Arial Narrow" w:cs="Arial Narrow"/>
        </w:rPr>
      </w:pPr>
    </w:p>
    <w:p w:rsidR="005A3496" w:rsidRPr="002F1987" w:rsidRDefault="005A3496" w:rsidP="00BC6140">
      <w:pPr>
        <w:pStyle w:val="ListParagraph"/>
        <w:numPr>
          <w:ilvl w:val="0"/>
          <w:numId w:val="5"/>
        </w:numPr>
        <w:rPr>
          <w:rFonts w:ascii="Arial Narrow" w:hAnsi="Arial Narrow" w:cs="Arial Narrow"/>
          <w:color w:val="000000"/>
        </w:rPr>
      </w:pPr>
      <w:r w:rsidRPr="002F1987">
        <w:rPr>
          <w:rFonts w:ascii="Arial Narrow" w:hAnsi="Arial Narrow" w:cs="Arial Narrow"/>
          <w:position w:val="-6"/>
        </w:rPr>
        <w:object w:dxaOrig="240" w:dyaOrig="220">
          <v:shape id="_x0000_i1042" type="#_x0000_t75" style="width:12pt;height:11.25pt" o:ole="" fillcolor="window">
            <v:imagedata r:id="rId30" o:title=""/>
          </v:shape>
          <o:OLEObject Type="Embed" ProgID="Equation.DSMT4" ShapeID="_x0000_i1042" DrawAspect="Content" ObjectID="_1524062201" r:id="rId31"/>
        </w:object>
      </w:r>
      <w:r w:rsidRPr="002F1987">
        <w:rPr>
          <w:rFonts w:ascii="Arial Narrow" w:hAnsi="Arial Narrow" w:cs="Arial Narrow"/>
          <w:color w:val="000000"/>
        </w:rPr>
        <w:t xml:space="preserve"> and </w:t>
      </w:r>
      <w:r w:rsidRPr="002F1987">
        <w:rPr>
          <w:rFonts w:ascii="Arial Narrow" w:hAnsi="Arial Narrow" w:cs="Arial Narrow"/>
          <w:position w:val="-10"/>
        </w:rPr>
        <w:object w:dxaOrig="240" w:dyaOrig="320">
          <v:shape id="_x0000_i1043" type="#_x0000_t75" style="width:12pt;height:15pt" o:ole="" fillcolor="window">
            <v:imagedata r:id="rId32" o:title=""/>
          </v:shape>
          <o:OLEObject Type="Embed" ProgID="Equation.DSMT4" ShapeID="_x0000_i1043" DrawAspect="Content" ObjectID="_1524062202" r:id="rId33"/>
        </w:object>
      </w:r>
      <w:r w:rsidRPr="002F1987">
        <w:rPr>
          <w:rFonts w:ascii="Arial Narrow" w:hAnsi="Arial Narrow" w:cs="Arial Narrow"/>
          <w:color w:val="000000"/>
        </w:rPr>
        <w:t xml:space="preserve"> are acute angles in quadrant I, with</w:t>
      </w:r>
      <w:r w:rsidRPr="002F1987">
        <w:rPr>
          <w:rFonts w:ascii="Arial Narrow" w:hAnsi="Arial Narrow" w:cs="Arial Narrow"/>
          <w:position w:val="-24"/>
        </w:rPr>
        <w:object w:dxaOrig="960" w:dyaOrig="620">
          <v:shape id="_x0000_i1044" type="#_x0000_t75" style="width:48pt;height:30.75pt" o:ole="">
            <v:imagedata r:id="rId34" o:title=""/>
          </v:shape>
          <o:OLEObject Type="Embed" ProgID="Equation.3" ShapeID="_x0000_i1044" DrawAspect="Content" ObjectID="_1524062203" r:id="rId35"/>
        </w:object>
      </w:r>
      <w:r w:rsidRPr="002F1987">
        <w:rPr>
          <w:rFonts w:ascii="Arial Narrow" w:hAnsi="Arial Narrow" w:cs="Arial Narrow"/>
          <w:color w:val="000000"/>
        </w:rPr>
        <w:t xml:space="preserve">and </w:t>
      </w:r>
      <w:r w:rsidRPr="002F1987">
        <w:rPr>
          <w:rFonts w:ascii="Arial Narrow" w:hAnsi="Arial Narrow" w:cs="Arial Narrow"/>
          <w:position w:val="-24"/>
        </w:rPr>
        <w:object w:dxaOrig="999" w:dyaOrig="620">
          <v:shape id="_x0000_i1045" type="#_x0000_t75" style="width:50.25pt;height:30.75pt" o:ole="">
            <v:imagedata r:id="rId36" o:title=""/>
          </v:shape>
          <o:OLEObject Type="Embed" ProgID="Equation.3" ShapeID="_x0000_i1045" DrawAspect="Content" ObjectID="_1524062204" r:id="rId37"/>
        </w:object>
      </w:r>
      <w:r w:rsidRPr="002F1987">
        <w:rPr>
          <w:rFonts w:ascii="Arial Narrow" w:hAnsi="Arial Narrow" w:cs="Arial Narrow"/>
          <w:color w:val="000000"/>
        </w:rPr>
        <w:t xml:space="preserve">. </w:t>
      </w:r>
      <w:r w:rsidRPr="002F1987">
        <w:rPr>
          <w:rFonts w:ascii="Arial Narrow" w:hAnsi="Arial Narrow" w:cs="Arial Narrow"/>
          <w:b/>
          <w:bCs/>
          <w:color w:val="000000"/>
        </w:rPr>
        <w:t xml:space="preserve">Without </w:t>
      </w:r>
      <w:r w:rsidRPr="002F1987">
        <w:rPr>
          <w:rFonts w:ascii="Arial Narrow" w:hAnsi="Arial Narrow" w:cs="Arial Narrow"/>
          <w:color w:val="000000"/>
        </w:rPr>
        <w:t xml:space="preserve">finding the size of the angles or using decimal values, determine the value of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46" type="#_x0000_t75" style="width:48.75pt;height:11.25pt">
            <v:imagedata r:id="rId38"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Pr="002F1987">
        <w:rPr>
          <w:rFonts w:ascii="Arial Narrow" w:hAnsi="Arial Narrow" w:cs="Arial Narrow"/>
        </w:rPr>
        <w:pict>
          <v:shape id="_x0000_i1047" type="#_x0000_t75" style="width:48.75pt;height:11.25pt">
            <v:imagedata r:id="rId38" o:title="" chromakey="white"/>
          </v:shape>
        </w:pict>
      </w:r>
      <w:r w:rsidRPr="002F1987">
        <w:rPr>
          <w:rFonts w:ascii="Arial Narrow" w:hAnsi="Arial Narrow" w:cs="Arial Narrow"/>
          <w:color w:val="000000"/>
        </w:rPr>
        <w:fldChar w:fldCharType="end"/>
      </w:r>
      <w:r w:rsidRPr="002F1987">
        <w:rPr>
          <w:rFonts w:ascii="Arial Narrow" w:hAnsi="Arial Narrow" w:cs="Arial Narrow"/>
          <w:color w:val="000000"/>
        </w:rPr>
        <w:t>.</w:t>
      </w:r>
    </w:p>
    <w:p w:rsidR="005A3496" w:rsidRPr="002F1987" w:rsidRDefault="005A3496" w:rsidP="00BC6140">
      <w:pPr>
        <w:rPr>
          <w:rFonts w:ascii="Arial Narrow" w:hAnsi="Arial Narrow" w:cs="Arial Narrow"/>
        </w:rPr>
      </w:pPr>
    </w:p>
    <w:p w:rsidR="005A3496" w:rsidRPr="002F1987" w:rsidRDefault="005A3496">
      <w:pPr>
        <w:spacing w:line="276" w:lineRule="auto"/>
        <w:rPr>
          <w:rFonts w:ascii="Arial Narrow" w:hAnsi="Arial Narrow" w:cs="Arial Narrow"/>
        </w:rPr>
      </w:pPr>
    </w:p>
    <w:p w:rsidR="005A3496" w:rsidRPr="002F1987" w:rsidRDefault="005A3496" w:rsidP="00BA0A09">
      <w:pPr>
        <w:rPr>
          <w:rFonts w:ascii="Arial Narrow" w:hAnsi="Arial Narrow" w:cs="Arial Narrow"/>
          <w:sz w:val="32"/>
          <w:szCs w:val="32"/>
        </w:rPr>
      </w:pPr>
      <w:r w:rsidRPr="002F1987">
        <w:rPr>
          <w:rFonts w:ascii="Arial Narrow" w:hAnsi="Arial Narrow" w:cs="Arial Narrow"/>
          <w:sz w:val="32"/>
          <w:szCs w:val="32"/>
        </w:rPr>
        <w:t>Section C: Polynomial and Rational Functions</w:t>
      </w:r>
    </w:p>
    <w:p w:rsidR="005A3496" w:rsidRPr="002F1987" w:rsidRDefault="005A3496" w:rsidP="00BA0A09">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BA0A09">
      <w:pPr>
        <w:rPr>
          <w:rFonts w:ascii="Arial Narrow" w:hAnsi="Arial Narrow" w:cs="Arial Narrow"/>
        </w:rPr>
      </w:pPr>
    </w:p>
    <w:p w:rsidR="005A3496" w:rsidRPr="002F1987" w:rsidRDefault="005A3496" w:rsidP="00FD42E9">
      <w:pPr>
        <w:numPr>
          <w:ilvl w:val="0"/>
          <w:numId w:val="9"/>
        </w:numPr>
        <w:rPr>
          <w:rFonts w:ascii="Arial Narrow" w:hAnsi="Arial Narrow" w:cs="Arial Narrow"/>
        </w:rPr>
      </w:pPr>
      <w:r w:rsidRPr="002F1987">
        <w:rPr>
          <w:rFonts w:ascii="Arial Narrow" w:hAnsi="Arial Narrow" w:cs="Arial Narrow"/>
        </w:rPr>
        <w:t>Determine the equation that contains the following information:</w:t>
      </w:r>
    </w:p>
    <w:p w:rsidR="005A3496" w:rsidRPr="002F1987" w:rsidRDefault="005A3496" w:rsidP="00145842">
      <w:pPr>
        <w:pStyle w:val="ListParagraph"/>
        <w:numPr>
          <w:ilvl w:val="0"/>
          <w:numId w:val="18"/>
        </w:numPr>
        <w:rPr>
          <w:rFonts w:ascii="Arial Narrow" w:hAnsi="Arial Narrow" w:cs="Arial Narrow"/>
        </w:rPr>
      </w:pPr>
      <w:r w:rsidRPr="002F1987">
        <w:rPr>
          <w:rFonts w:ascii="Arial Narrow" w:hAnsi="Arial Narrow" w:cs="Arial Narrow"/>
        </w:rPr>
        <w:t>degree 4, roots –2 and 2, -1, and -1, with a y-intercept of -3</w:t>
      </w:r>
      <w:r w:rsidRPr="002F1987">
        <w:rPr>
          <w:rFonts w:ascii="Arial Narrow" w:hAnsi="Arial Narrow" w:cs="Arial Narrow"/>
        </w:rPr>
        <w:br/>
        <w:t>(</w:t>
      </w:r>
      <w:r w:rsidRPr="002F1987">
        <w:rPr>
          <w:rFonts w:ascii="Arial Narrow" w:hAnsi="Arial Narrow" w:cs="Arial Narrow"/>
          <w:b/>
          <w:bCs/>
        </w:rPr>
        <w:t>Write final answer in factored form – do not expand</w:t>
      </w:r>
      <w:r w:rsidRPr="002F1987">
        <w:rPr>
          <w:rFonts w:ascii="Arial Narrow" w:hAnsi="Arial Narrow" w:cs="Arial Narrow"/>
        </w:rPr>
        <w:t>)</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Write the equations</w:t>
      </w:r>
      <w:r w:rsidRPr="002F1987">
        <w:rPr>
          <w:rFonts w:ascii="Arial Narrow" w:hAnsi="Arial Narrow" w:cs="Arial Narrow"/>
          <w:b/>
          <w:bCs/>
        </w:rPr>
        <w:t xml:space="preserve"> </w:t>
      </w:r>
      <w:r w:rsidRPr="002F1987">
        <w:rPr>
          <w:rFonts w:ascii="Arial Narrow" w:hAnsi="Arial Narrow" w:cs="Arial Narrow"/>
        </w:rPr>
        <w:t xml:space="preserve">of </w:t>
      </w:r>
      <w:r w:rsidRPr="002F1987">
        <w:rPr>
          <w:rFonts w:ascii="Arial Narrow" w:hAnsi="Arial Narrow" w:cs="Arial Narrow"/>
          <w:b/>
          <w:bCs/>
        </w:rPr>
        <w:t>all</w:t>
      </w:r>
      <w:r w:rsidRPr="002F1987">
        <w:rPr>
          <w:rFonts w:ascii="Arial Narrow" w:hAnsi="Arial Narrow" w:cs="Arial Narrow"/>
        </w:rPr>
        <w:t xml:space="preserve"> asymptotes and holes for the function</w:t>
      </w:r>
      <w:r w:rsidRPr="002F1987">
        <w:rPr>
          <w:rFonts w:ascii="Arial Narrow" w:hAnsi="Arial Narrow" w:cs="Arial Narrow"/>
          <w:b/>
          <w:bCs/>
        </w:rPr>
        <w:t>:</w:t>
      </w:r>
      <w:r w:rsidRPr="002F1987">
        <w:rPr>
          <w:rFonts w:ascii="Arial Narrow" w:hAnsi="Arial Narrow" w:cs="Arial Narrow"/>
          <w:position w:val="-30"/>
          <w:sz w:val="22"/>
          <w:szCs w:val="22"/>
        </w:rPr>
        <w:object w:dxaOrig="1660" w:dyaOrig="780">
          <v:shape id="_x0000_i1048" type="#_x0000_t75" style="width:81pt;height:37.5pt" o:ole="" fillcolor="window">
            <v:imagedata r:id="rId39" o:title=""/>
          </v:shape>
          <o:OLEObject Type="Embed" ProgID="Equation.3" ShapeID="_x0000_i1048" DrawAspect="Content" ObjectID="_1524062205" r:id="rId40"/>
        </w:objec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Write a rational equation that cannot have 6 or -8 as solutions</w:t>
      </w:r>
    </w:p>
    <w:p w:rsidR="005A3496" w:rsidRPr="002F1987" w:rsidRDefault="005A3496" w:rsidP="00BA0A09">
      <w:pPr>
        <w:rPr>
          <w:rFonts w:ascii="Arial Narrow" w:hAnsi="Arial Narrow" w:cs="Arial Narrow"/>
        </w:rPr>
      </w:pPr>
    </w:p>
    <w:p w:rsidR="005A3496" w:rsidRPr="002F1987" w:rsidRDefault="005A3496" w:rsidP="00BA0A09">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BA0A09">
      <w:pPr>
        <w:ind w:right="-540"/>
        <w:rPr>
          <w:rFonts w:ascii="Arial Narrow" w:hAnsi="Arial Narrow" w:cs="Arial Narrow"/>
          <w:sz w:val="22"/>
          <w:szCs w:val="22"/>
        </w:rPr>
      </w:pPr>
    </w:p>
    <w:p w:rsidR="005A3496" w:rsidRPr="002F1987" w:rsidRDefault="005A3496" w:rsidP="000214B2">
      <w:pPr>
        <w:numPr>
          <w:ilvl w:val="0"/>
          <w:numId w:val="9"/>
        </w:numPr>
        <w:rPr>
          <w:rFonts w:ascii="Arial Narrow" w:hAnsi="Arial Narrow" w:cs="Arial Narrow"/>
        </w:rPr>
      </w:pPr>
      <w:r w:rsidRPr="002F1987">
        <w:rPr>
          <w:rFonts w:ascii="Arial Narrow" w:hAnsi="Arial Narrow" w:cs="Arial Narrow"/>
          <w:color w:val="000000"/>
        </w:rPr>
        <w:t xml:space="preserve">Fully factor the functions: </w:t>
      </w:r>
      <w:r w:rsidRPr="002F1987">
        <w:rPr>
          <w:rFonts w:ascii="Arial Narrow" w:hAnsi="Arial Narrow" w:cs="Arial Narrow"/>
          <w:position w:val="-10"/>
        </w:rPr>
        <w:object w:dxaOrig="2860" w:dyaOrig="360">
          <v:shape id="_x0000_i1049" type="#_x0000_t75" style="width:143.25pt;height:18pt" o:ole="">
            <v:imagedata r:id="rId41" o:title=""/>
          </v:shape>
          <o:OLEObject Type="Embed" ProgID="Equation.3" ShapeID="_x0000_i1049" DrawAspect="Content" ObjectID="_1524062206" r:id="rId42"/>
        </w:object>
      </w:r>
      <w:r w:rsidRPr="002F1987">
        <w:rPr>
          <w:rFonts w:ascii="Arial Narrow" w:hAnsi="Arial Narrow" w:cs="Arial Narrow"/>
        </w:rPr>
        <w:fldChar w:fldCharType="begin"/>
      </w:r>
      <w:r w:rsidRPr="002F1987">
        <w:rPr>
          <w:rFonts w:ascii="Arial Narrow" w:hAnsi="Arial Narrow" w:cs="Arial Narrow"/>
        </w:rPr>
        <w:instrText xml:space="preserve"> QUOTE </w:instrText>
      </w:r>
      <w:r w:rsidRPr="002F1987">
        <w:rPr>
          <w:rFonts w:ascii="Arial Narrow" w:hAnsi="Arial Narrow" w:cs="Arial Narrow"/>
        </w:rPr>
        <w:pict>
          <v:shape id="_x0000_i1050" type="#_x0000_t75" style="width:136.5pt;height:13.5pt">
            <v:imagedata r:id="rId43" o:title="" chromakey="white"/>
          </v:shape>
        </w:pict>
      </w:r>
      <w:r w:rsidRPr="002F1987">
        <w:rPr>
          <w:rFonts w:ascii="Arial Narrow" w:hAnsi="Arial Narrow" w:cs="Arial Narrow"/>
        </w:rPr>
        <w:instrText xml:space="preserve"> </w:instrText>
      </w:r>
      <w:r w:rsidRPr="002F1987">
        <w:rPr>
          <w:rFonts w:ascii="Arial Narrow" w:hAnsi="Arial Narrow" w:cs="Arial Narrow"/>
        </w:rPr>
        <w:fldChar w:fldCharType="end"/>
      </w:r>
      <w:r w:rsidRPr="002F1987">
        <w:rPr>
          <w:rFonts w:ascii="Arial Narrow" w:hAnsi="Arial Narrow" w:cs="Arial Narrow"/>
        </w:rPr>
        <w:t xml:space="preserve">, </w:t>
      </w:r>
      <w:r w:rsidRPr="002F1987">
        <w:rPr>
          <w:rFonts w:ascii="Arial Narrow" w:hAnsi="Arial Narrow" w:cs="Arial Narrow"/>
          <w:position w:val="-10"/>
        </w:rPr>
        <w:object w:dxaOrig="2860" w:dyaOrig="360">
          <v:shape id="_x0000_i1051" type="#_x0000_t75" style="width:143.25pt;height:18pt" o:ole="">
            <v:imagedata r:id="rId44" o:title=""/>
          </v:shape>
          <o:OLEObject Type="Embed" ProgID="Equation.3" ShapeID="_x0000_i1051" DrawAspect="Content" ObjectID="_1524062207" r:id="rId45"/>
        </w:object>
      </w:r>
    </w:p>
    <w:p w:rsidR="005A3496" w:rsidRPr="002F1987" w:rsidRDefault="005A3496" w:rsidP="00BA0A09">
      <w:pPr>
        <w:rPr>
          <w:rFonts w:ascii="Arial Narrow" w:hAnsi="Arial Narrow" w:cs="Arial Narrow"/>
        </w:rPr>
      </w:pPr>
    </w:p>
    <w:p w:rsidR="005A3496" w:rsidRPr="002F1987" w:rsidRDefault="005A3496" w:rsidP="00924A0B">
      <w:pPr>
        <w:numPr>
          <w:ilvl w:val="0"/>
          <w:numId w:val="9"/>
        </w:numPr>
        <w:rPr>
          <w:rFonts w:ascii="Arial Narrow" w:hAnsi="Arial Narrow" w:cs="Arial Narrow"/>
        </w:rPr>
      </w:pPr>
      <w:r w:rsidRPr="002F1987">
        <w:rPr>
          <w:rFonts w:ascii="Arial Narrow" w:hAnsi="Arial Narrow" w:cs="Arial Narrow"/>
          <w:color w:val="000000"/>
        </w:rPr>
        <w:t>Solve the rational inequality:</w:t>
      </w:r>
      <w:r w:rsidRPr="002F1987">
        <w:rPr>
          <w:rFonts w:ascii="Arial Narrow" w:hAnsi="Arial Narrow" w:cs="Arial Narrow"/>
        </w:rPr>
        <w:t xml:space="preserve"> </w:t>
      </w:r>
      <w:r w:rsidRPr="002F1987">
        <w:rPr>
          <w:rFonts w:ascii="Arial Narrow" w:hAnsi="Arial Narrow" w:cs="Arial Narrow"/>
          <w:position w:val="-24"/>
        </w:rPr>
        <w:object w:dxaOrig="1380" w:dyaOrig="620">
          <v:shape id="_x0000_i1052" type="#_x0000_t75" style="width:69pt;height:30.75pt" o:ole="">
            <v:imagedata r:id="rId46" o:title=""/>
          </v:shape>
          <o:OLEObject Type="Embed" ProgID="Equation.3" ShapeID="_x0000_i1052" DrawAspect="Content" ObjectID="_1524062208" r:id="rId47"/>
        </w:object>
      </w:r>
      <w:r w:rsidRPr="002F1987">
        <w:rPr>
          <w:rFonts w:ascii="Arial Narrow" w:hAnsi="Arial Narrow" w:cs="Arial Narrow"/>
          <w:color w:val="000000"/>
        </w:rPr>
        <w:t xml:space="preserve">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53" type="#_x0000_t75" style="width:75.75pt;height:24.75pt">
            <v:imagedata r:id="rId48"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 xml:space="preserve">Solve the following polynomial: </w:t>
      </w:r>
      <w:r w:rsidRPr="002F1987">
        <w:rPr>
          <w:rFonts w:ascii="Arial Narrow" w:hAnsi="Arial Narrow" w:cs="Arial Narrow"/>
          <w:position w:val="-6"/>
        </w:rPr>
        <w:object w:dxaOrig="2780" w:dyaOrig="320">
          <v:shape id="_x0000_i1054" type="#_x0000_t75" style="width:138.75pt;height:15.75pt" o:ole="">
            <v:imagedata r:id="rId49" o:title=""/>
          </v:shape>
          <o:OLEObject Type="Embed" ProgID="Equation.3" ShapeID="_x0000_i1054" DrawAspect="Content" ObjectID="_1524062209" r:id="rId50"/>
        </w:object>
      </w:r>
      <w:r w:rsidRPr="002F1987">
        <w:rPr>
          <w:rFonts w:ascii="Arial Narrow" w:hAnsi="Arial Narrow" w:cs="Arial Narrow"/>
        </w:rPr>
        <w:t xml:space="preserve"> </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color w:val="000000"/>
          <w:sz w:val="22"/>
          <w:szCs w:val="22"/>
        </w:rPr>
        <w:t>An open box is made from a rectangular piece of cardboard with dimensions 18 cm by 25 cm, by cutting congruent squares from each corner and folding up the sides.  Determine all possible dimensions of the squares to be cut to create a volume less than 189 cubic cm.</w:t>
      </w:r>
      <w:r w:rsidRPr="002F1987">
        <w:rPr>
          <w:rFonts w:ascii="Arial Narrow" w:hAnsi="Arial Narrow" w:cs="Arial Narrow"/>
        </w:rPr>
        <w:fldChar w:fldCharType="begin"/>
      </w:r>
      <w:r w:rsidRPr="002F1987">
        <w:rPr>
          <w:rFonts w:ascii="Arial Narrow" w:hAnsi="Arial Narrow" w:cs="Arial Narrow"/>
        </w:rPr>
        <w:instrText xml:space="preserve"> QUOTE </w:instrText>
      </w:r>
      <w:r w:rsidRPr="002F1987">
        <w:rPr>
          <w:rFonts w:ascii="Arial Narrow" w:hAnsi="Arial Narrow" w:cs="Arial Narrow"/>
        </w:rPr>
        <w:pict>
          <v:shape id="_x0000_i1055" type="#_x0000_t75" style="width:147.75pt;height:11.25pt">
            <v:imagedata r:id="rId51" o:title="" chromakey="white"/>
          </v:shape>
        </w:pict>
      </w:r>
      <w:r w:rsidRPr="002F1987">
        <w:rPr>
          <w:rFonts w:ascii="Arial Narrow" w:hAnsi="Arial Narrow" w:cs="Arial Narrow"/>
        </w:rPr>
        <w:instrText xml:space="preserve"> </w:instrText>
      </w:r>
      <w:r w:rsidRPr="002F1987">
        <w:rPr>
          <w:rFonts w:ascii="Arial Narrow" w:hAnsi="Arial Narrow" w:cs="Arial Narrow"/>
        </w:rPr>
        <w:fldChar w:fldCharType="end"/>
      </w:r>
    </w:p>
    <w:p w:rsidR="005A3496" w:rsidRPr="002F1987" w:rsidRDefault="005A3496" w:rsidP="00BA0A09">
      <w:pPr>
        <w:rPr>
          <w:rFonts w:ascii="Arial Narrow" w:hAnsi="Arial Narrow" w:cs="Arial Narrow"/>
        </w:rPr>
      </w:pPr>
    </w:p>
    <w:p w:rsidR="005A3496" w:rsidRPr="002F1987" w:rsidRDefault="005A3496" w:rsidP="00BA0A09">
      <w:pPr>
        <w:rPr>
          <w:rFonts w:ascii="Arial Narrow" w:hAnsi="Arial Narrow" w:cs="Arial Narrow"/>
        </w:rPr>
      </w:pPr>
    </w:p>
    <w:p w:rsidR="005A3496" w:rsidRPr="002F1987" w:rsidRDefault="005A3496" w:rsidP="00BA0A09">
      <w:pPr>
        <w:pStyle w:val="ListParagraph"/>
        <w:rPr>
          <w:rFonts w:ascii="Arial Narrow" w:hAnsi="Arial Narrow" w:cs="Arial Narrow"/>
        </w:rPr>
      </w:pPr>
    </w:p>
    <w:p w:rsidR="005A3496" w:rsidRPr="002F1987" w:rsidRDefault="005A3496" w:rsidP="00E812EF">
      <w:pPr>
        <w:rPr>
          <w:rFonts w:ascii="Arial Narrow" w:hAnsi="Arial Narrow" w:cs="Arial Narrow"/>
          <w:sz w:val="32"/>
          <w:szCs w:val="32"/>
        </w:rPr>
      </w:pPr>
      <w:r w:rsidRPr="002F1987">
        <w:rPr>
          <w:rFonts w:ascii="Arial Narrow" w:hAnsi="Arial Narrow" w:cs="Arial Narrow"/>
          <w:sz w:val="32"/>
          <w:szCs w:val="32"/>
        </w:rPr>
        <w:t>Section D: Characteristics of Functions</w:t>
      </w:r>
    </w:p>
    <w:p w:rsidR="005A3496" w:rsidRPr="002F1987" w:rsidRDefault="005A3496" w:rsidP="00E812EF">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B044FF">
      <w:pPr>
        <w:pStyle w:val="ListParagraph"/>
        <w:numPr>
          <w:ilvl w:val="0"/>
          <w:numId w:val="13"/>
        </w:numPr>
        <w:rPr>
          <w:rFonts w:ascii="Arial Narrow" w:hAnsi="Arial Narrow" w:cs="Arial Narrow"/>
          <w:color w:val="000000"/>
        </w:rPr>
      </w:pPr>
      <w:r w:rsidRPr="002F1987">
        <w:rPr>
          <w:rFonts w:ascii="Arial Narrow" w:hAnsi="Arial Narrow" w:cs="Arial Narrow"/>
          <w:color w:val="000000"/>
        </w:rPr>
        <w:t xml:space="preserve">A golfer hits a ball up in the air. The height of the golf ball in metres above the ground is given by </w:t>
      </w:r>
    </w:p>
    <w:p w:rsidR="005A3496" w:rsidRPr="002F1987" w:rsidRDefault="005A3496" w:rsidP="002F1987">
      <w:pPr>
        <w:pStyle w:val="ListParagraph"/>
        <w:ind w:left="360"/>
        <w:rPr>
          <w:rFonts w:ascii="Arial Narrow" w:hAnsi="Arial Narrow" w:cs="Arial Narrow"/>
          <w:color w:val="000000"/>
        </w:rPr>
      </w:pPr>
      <w:r w:rsidRPr="002F1987">
        <w:rPr>
          <w:rFonts w:ascii="Arial Narrow" w:hAnsi="Arial Narrow" w:cs="Arial Narrow"/>
          <w:position w:val="-10"/>
        </w:rPr>
        <w:object w:dxaOrig="2400" w:dyaOrig="360">
          <v:shape id="_x0000_i1056" type="#_x0000_t75" style="width:120pt;height:18pt" o:ole="">
            <v:imagedata r:id="rId52" o:title=""/>
          </v:shape>
          <o:OLEObject Type="Embed" ProgID="Equation.3" ShapeID="_x0000_i1056" DrawAspect="Content" ObjectID="_1524062210" r:id="rId53"/>
        </w:objec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57" type="#_x0000_t75" style="width:117.75pt;height:12pt">
            <v:imagedata r:id="rId54"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where </w:t>
      </w:r>
      <w:r w:rsidRPr="002F1987">
        <w:rPr>
          <w:rFonts w:ascii="Arial Narrow" w:hAnsi="Arial Narrow" w:cs="Arial Narrow"/>
          <w:i/>
          <w:iCs/>
          <w:color w:val="000000"/>
        </w:rPr>
        <w:t>t</w:t>
      </w:r>
      <w:r w:rsidRPr="002F1987">
        <w:rPr>
          <w:rFonts w:ascii="Arial Narrow" w:hAnsi="Arial Narrow" w:cs="Arial Narrow"/>
          <w:color w:val="000000"/>
        </w:rPr>
        <w:t xml:space="preserve"> is the number of seconds after the ball is hit. What is the average rate of change in the height of the ball over the interval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58" type="#_x0000_t75" style="width:57.75pt;height:13.5pt">
            <v:imagedata r:id="rId55"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Pr="002F1987">
        <w:rPr>
          <w:rFonts w:ascii="Arial Narrow" w:hAnsi="Arial Narrow" w:cs="Arial Narrow"/>
        </w:rPr>
        <w:pict>
          <v:shape id="_x0000_i1059" type="#_x0000_t75" style="width:57.75pt;height:13.5pt">
            <v:imagedata r:id="rId55" o:title="" chromakey="white"/>
          </v:shape>
        </w:pict>
      </w:r>
      <w:r w:rsidRPr="002F1987">
        <w:rPr>
          <w:rFonts w:ascii="Arial Narrow" w:hAnsi="Arial Narrow" w:cs="Arial Narrow"/>
          <w:color w:val="000000"/>
        </w:rPr>
        <w:fldChar w:fldCharType="end"/>
      </w:r>
      <w:r w:rsidRPr="002F1987">
        <w:rPr>
          <w:rFonts w:ascii="Arial Narrow" w:hAnsi="Arial Narrow" w:cs="Arial Narrow"/>
          <w:color w:val="000000"/>
        </w:rPr>
        <w:t>? Does this make sense?</w:t>
      </w:r>
    </w:p>
    <w:p w:rsidR="005A3496" w:rsidRPr="002F1987" w:rsidRDefault="005A3496" w:rsidP="00E812EF">
      <w:pPr>
        <w:rPr>
          <w:rFonts w:ascii="Arial Narrow" w:hAnsi="Arial Narrow" w:cs="Arial Narrow"/>
        </w:rPr>
      </w:pPr>
    </w:p>
    <w:p w:rsidR="005A3496" w:rsidRPr="002F1987" w:rsidRDefault="005A3496" w:rsidP="00CC4730">
      <w:pPr>
        <w:pStyle w:val="ListParagraph"/>
        <w:numPr>
          <w:ilvl w:val="0"/>
          <w:numId w:val="13"/>
        </w:numPr>
        <w:rPr>
          <w:rFonts w:ascii="Arial Narrow" w:hAnsi="Arial Narrow" w:cs="Arial Narrow"/>
        </w:rPr>
      </w:pPr>
      <w:r w:rsidRPr="002F1987">
        <w:rPr>
          <w:rFonts w:ascii="Arial Narrow" w:hAnsi="Arial Narrow" w:cs="Arial Narrow"/>
        </w:rPr>
        <w:t xml:space="preserve">Given </w:t>
      </w:r>
      <w:r w:rsidRPr="002F1987">
        <w:rPr>
          <w:rFonts w:ascii="Arial Narrow" w:hAnsi="Arial Narrow" w:cs="Arial Narrow"/>
          <w:position w:val="-10"/>
        </w:rPr>
        <w:object w:dxaOrig="1640" w:dyaOrig="360">
          <v:shape id="_x0000_i1060" type="#_x0000_t75" style="width:80.25pt;height:18.75pt" o:ole="" fillcolor="window">
            <v:imagedata r:id="rId56" o:title=""/>
          </v:shape>
          <o:OLEObject Type="Embed" ProgID="Equation.3" ShapeID="_x0000_i1060" DrawAspect="Content" ObjectID="_1524062211" r:id="rId57"/>
        </w:object>
      </w:r>
      <w:r w:rsidRPr="002F1987">
        <w:rPr>
          <w:rFonts w:ascii="Arial Narrow" w:hAnsi="Arial Narrow" w:cs="Arial Narrow"/>
        </w:rPr>
        <w:t xml:space="preserve"> and </w:t>
      </w:r>
      <w:r w:rsidRPr="002F1987">
        <w:rPr>
          <w:rFonts w:ascii="Arial Narrow" w:hAnsi="Arial Narrow" w:cs="Arial Narrow"/>
          <w:position w:val="-24"/>
        </w:rPr>
        <w:object w:dxaOrig="1400" w:dyaOrig="620">
          <v:shape id="_x0000_i1061" type="#_x0000_t75" style="width:68.25pt;height:30pt" o:ole="" fillcolor="window">
            <v:imagedata r:id="rId58" o:title=""/>
          </v:shape>
          <o:OLEObject Type="Embed" ProgID="Equation.3" ShapeID="_x0000_i1061" DrawAspect="Content" ObjectID="_1524062212" r:id="rId59"/>
        </w:object>
      </w:r>
      <w:r w:rsidRPr="002F1987">
        <w:rPr>
          <w:rFonts w:ascii="Arial Narrow" w:hAnsi="Arial Narrow" w:cs="Arial Narrow"/>
        </w:rPr>
        <w:t>, determine the following and state the domains for each</w:t>
      </w:r>
    </w:p>
    <w:tbl>
      <w:tblPr>
        <w:tblW w:w="0" w:type="auto"/>
        <w:tblInd w:w="534" w:type="dxa"/>
        <w:tblLook w:val="00A0"/>
      </w:tblPr>
      <w:tblGrid>
        <w:gridCol w:w="4301"/>
        <w:gridCol w:w="4808"/>
      </w:tblGrid>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t xml:space="preserve">a) </w:t>
            </w:r>
            <w:r w:rsidRPr="002F1987">
              <w:rPr>
                <w:rFonts w:ascii="Arial Narrow" w:hAnsi="Arial Narrow" w:cs="Arial Narrow"/>
                <w:position w:val="-10"/>
              </w:rPr>
              <w:object w:dxaOrig="1080" w:dyaOrig="320">
                <v:shape id="_x0000_i1062" type="#_x0000_t75" style="width:54pt;height:15.75pt" o:ole="">
                  <v:imagedata r:id="rId60" o:title=""/>
                </v:shape>
                <o:OLEObject Type="Embed" ProgID="Equation.3" ShapeID="_x0000_i1062" DrawAspect="Content" ObjectID="_1524062213" r:id="rId61"/>
              </w:objec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 xml:space="preserve">b) </w:t>
            </w:r>
            <w:r w:rsidRPr="002F1987">
              <w:rPr>
                <w:rFonts w:ascii="Arial Narrow" w:hAnsi="Arial Narrow" w:cs="Arial Narrow"/>
                <w:position w:val="-10"/>
              </w:rPr>
              <w:object w:dxaOrig="859" w:dyaOrig="320">
                <v:shape id="_x0000_i1063" type="#_x0000_t75" style="width:42pt;height:15.75pt" o:ole="" fillcolor="window">
                  <v:imagedata r:id="rId62" o:title=""/>
                </v:shape>
                <o:OLEObject Type="Embed" ProgID="Equation.3" ShapeID="_x0000_i1063" DrawAspect="Content" ObjectID="_1524062214" r:id="rId63"/>
              </w:object>
            </w:r>
          </w:p>
        </w:tc>
      </w:tr>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t>c)(f-g)(x)</w: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d)f(g(x)</w:t>
            </w:r>
          </w:p>
        </w:tc>
      </w:tr>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t>e) f(x)g(x)</w: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 xml:space="preserve">f) </w:t>
            </w:r>
            <w:r w:rsidRPr="002F1987">
              <w:rPr>
                <w:rFonts w:ascii="Arial Narrow" w:hAnsi="Arial Narrow" w:cs="Arial Narrow"/>
                <w:position w:val="-28"/>
              </w:rPr>
              <w:object w:dxaOrig="580" w:dyaOrig="660">
                <v:shape id="_x0000_i1064" type="#_x0000_t75" style="width:29.25pt;height:33pt" o:ole="">
                  <v:imagedata r:id="rId64" o:title=""/>
                </v:shape>
                <o:OLEObject Type="Embed" ProgID="Equation.3" ShapeID="_x0000_i1064" DrawAspect="Content" ObjectID="_1524062215" r:id="rId65"/>
              </w:object>
            </w:r>
          </w:p>
        </w:tc>
      </w:tr>
    </w:tbl>
    <w:p w:rsidR="005A3496" w:rsidRPr="002F1987" w:rsidRDefault="005A3496" w:rsidP="00E812EF">
      <w:pPr>
        <w:rPr>
          <w:rFonts w:ascii="Arial Narrow" w:hAnsi="Arial Narrow" w:cs="Arial Narrow"/>
        </w:rPr>
      </w:pPr>
    </w:p>
    <w:p w:rsidR="005A3496" w:rsidRPr="002F1987" w:rsidRDefault="005A3496" w:rsidP="00E812EF">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9960B1">
      <w:pPr>
        <w:rPr>
          <w:rFonts w:ascii="Arial Narrow" w:hAnsi="Arial Narrow" w:cs="Arial Narrow"/>
        </w:rPr>
      </w:pPr>
    </w:p>
    <w:p w:rsidR="005A3496" w:rsidRPr="002F1987" w:rsidRDefault="005A3496" w:rsidP="008E2F56">
      <w:pPr>
        <w:pStyle w:val="ListParagraph"/>
        <w:numPr>
          <w:ilvl w:val="0"/>
          <w:numId w:val="13"/>
        </w:numPr>
        <w:rPr>
          <w:rFonts w:ascii="Arial Narrow" w:hAnsi="Arial Narrow" w:cs="Arial Narrow"/>
          <w:color w:val="000000"/>
        </w:rPr>
      </w:pPr>
      <w:r w:rsidRPr="002F1987">
        <w:rPr>
          <w:rFonts w:ascii="Arial Narrow" w:hAnsi="Arial Narrow" w:cs="Arial Narrow"/>
          <w:color w:val="000000"/>
        </w:rPr>
        <w:t xml:space="preserve">A particle moves along the y axis with the relationship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Pr="002F1987">
        <w:rPr>
          <w:rFonts w:ascii="Arial Narrow" w:hAnsi="Arial Narrow" w:cs="Arial Narrow"/>
        </w:rPr>
        <w:pict>
          <v:shape id="_x0000_i1065" type="#_x0000_t75" style="width:152.25pt;height:13.5pt">
            <v:imagedata r:id="rId66" o:title="" chromakey="white"/>
          </v:shape>
        </w:pict>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Pr="002F1987">
        <w:rPr>
          <w:rFonts w:ascii="Arial Narrow" w:hAnsi="Arial Narrow" w:cs="Arial Narrow"/>
        </w:rPr>
        <w:pict>
          <v:shape id="_x0000_i1066" type="#_x0000_t75" style="width:152.25pt;height:13.5pt">
            <v:imagedata r:id="rId66" o:title="" chromakey="white"/>
          </v:shape>
        </w:pict>
      </w:r>
      <w:r w:rsidRPr="002F1987">
        <w:rPr>
          <w:rFonts w:ascii="Arial Narrow" w:hAnsi="Arial Narrow" w:cs="Arial Narrow"/>
          <w:color w:val="000000"/>
        </w:rPr>
        <w:fldChar w:fldCharType="end"/>
      </w:r>
      <w:r w:rsidRPr="002F1987">
        <w:rPr>
          <w:rFonts w:ascii="Arial Narrow" w:hAnsi="Arial Narrow" w:cs="Arial Narrow"/>
          <w:color w:val="000000"/>
        </w:rPr>
        <w:t xml:space="preserve"> where </w:t>
      </w:r>
      <w:r w:rsidRPr="002F1987">
        <w:rPr>
          <w:rFonts w:ascii="Arial Narrow" w:hAnsi="Arial Narrow" w:cs="Arial Narrow"/>
          <w:i/>
          <w:iCs/>
          <w:color w:val="000000"/>
        </w:rPr>
        <w:t>s(t)</w:t>
      </w:r>
      <w:r w:rsidRPr="002F1987">
        <w:rPr>
          <w:rFonts w:ascii="Arial Narrow" w:hAnsi="Arial Narrow" w:cs="Arial Narrow"/>
          <w:color w:val="000000"/>
        </w:rPr>
        <w:t xml:space="preserve"> represents the displacement and </w:t>
      </w:r>
      <w:r w:rsidRPr="002F1987">
        <w:rPr>
          <w:rFonts w:ascii="Arial Narrow" w:hAnsi="Arial Narrow" w:cs="Arial Narrow"/>
          <w:i/>
          <w:iCs/>
          <w:color w:val="000000"/>
        </w:rPr>
        <w:t>t</w:t>
      </w:r>
      <w:r w:rsidRPr="002F1987">
        <w:rPr>
          <w:rFonts w:ascii="Arial Narrow" w:hAnsi="Arial Narrow" w:cs="Arial Narrow"/>
          <w:color w:val="000000"/>
        </w:rPr>
        <w:t xml:space="preserve"> represents the time.</w:t>
      </w:r>
    </w:p>
    <w:p w:rsidR="005A3496" w:rsidRPr="002F1987" w:rsidRDefault="005A3496" w:rsidP="009960B1">
      <w:pPr>
        <w:pStyle w:val="ListParagraph"/>
        <w:rPr>
          <w:rFonts w:ascii="Arial Narrow" w:hAnsi="Arial Narrow" w:cs="Arial Narrow"/>
        </w:rPr>
      </w:pPr>
    </w:p>
    <w:p w:rsidR="005A3496" w:rsidRPr="002F1987" w:rsidRDefault="005A3496" w:rsidP="009960B1">
      <w:pPr>
        <w:pStyle w:val="ListParagraph"/>
        <w:rPr>
          <w:rFonts w:ascii="Arial Narrow" w:hAnsi="Arial Narrow" w:cs="Arial Narrow"/>
          <w:color w:val="000000"/>
        </w:rPr>
      </w:pPr>
      <w:r w:rsidRPr="002F1987">
        <w:rPr>
          <w:rFonts w:ascii="Arial Narrow" w:hAnsi="Arial Narrow" w:cs="Arial Narrow"/>
        </w:rPr>
        <w:t xml:space="preserve">a) What is the instantaneous rate of change at t = 4 </w:t>
      </w:r>
      <w:r w:rsidRPr="002F1987">
        <w:rPr>
          <w:rFonts w:ascii="Arial Narrow" w:hAnsi="Arial Narrow" w:cs="Arial Narrow"/>
        </w:rPr>
        <w:br/>
      </w:r>
      <w:r w:rsidRPr="002F1987">
        <w:rPr>
          <w:rFonts w:ascii="Arial Narrow" w:hAnsi="Arial Narrow" w:cs="Arial Narrow"/>
        </w:rPr>
        <w:br/>
        <w:t>b) Is there a maximum, minimum, or neither at t = 4?  Give reasoning.</w:t>
      </w:r>
    </w:p>
    <w:p w:rsidR="005A3496" w:rsidRPr="002F1987" w:rsidRDefault="005A3496">
      <w:pPr>
        <w:spacing w:line="276" w:lineRule="auto"/>
        <w:rPr>
          <w:rFonts w:ascii="Arial Narrow" w:hAnsi="Arial Narrow" w:cs="Arial Narrow"/>
        </w:rPr>
      </w:pPr>
    </w:p>
    <w:p w:rsidR="005A3496" w:rsidRPr="002F1987" w:rsidRDefault="005A3496" w:rsidP="00911845">
      <w:pPr>
        <w:pStyle w:val="ListParagraph"/>
        <w:numPr>
          <w:ilvl w:val="0"/>
          <w:numId w:val="13"/>
        </w:numPr>
        <w:rPr>
          <w:rFonts w:ascii="Arial Narrow" w:hAnsi="Arial Narrow" w:cs="Arial Narrow"/>
        </w:rPr>
      </w:pPr>
      <w:r w:rsidRPr="002F1987">
        <w:rPr>
          <w:rFonts w:ascii="Arial Narrow" w:hAnsi="Arial Narrow" w:cs="Arial Narrow"/>
          <w:sz w:val="22"/>
          <w:szCs w:val="22"/>
        </w:rPr>
        <w:t>Given that f(x) = -9x+3  and g(x) =</w:t>
      </w:r>
      <w:r w:rsidRPr="002F1987">
        <w:rPr>
          <w:rFonts w:ascii="Arial Narrow" w:hAnsi="Arial Narrow" w:cs="Arial Narrow"/>
          <w:position w:val="-8"/>
        </w:rPr>
        <w:object w:dxaOrig="840" w:dyaOrig="360">
          <v:shape id="_x0000_i1067" type="#_x0000_t75" style="width:42pt;height:18pt" o:ole="">
            <v:imagedata r:id="rId67" o:title=""/>
          </v:shape>
          <o:OLEObject Type="Embed" ProgID="Equation.3" ShapeID="_x0000_i1067" DrawAspect="Content" ObjectID="_1524062216" r:id="rId68"/>
        </w:object>
      </w:r>
      <w:r w:rsidRPr="002F1987">
        <w:rPr>
          <w:rFonts w:ascii="Arial Narrow" w:hAnsi="Arial Narrow" w:cs="Arial Narrow"/>
          <w:sz w:val="22"/>
          <w:szCs w:val="22"/>
        </w:rPr>
        <w:t>, write a value for each of these</w:t>
      </w:r>
    </w:p>
    <w:tbl>
      <w:tblPr>
        <w:tblW w:w="0" w:type="auto"/>
        <w:tblInd w:w="675" w:type="dxa"/>
        <w:tblLook w:val="00A0"/>
      </w:tblPr>
      <w:tblGrid>
        <w:gridCol w:w="4395"/>
        <w:gridCol w:w="4252"/>
      </w:tblGrid>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rPr>
            </w:pPr>
            <w:r w:rsidRPr="002F1987">
              <w:rPr>
                <w:rFonts w:ascii="Arial Narrow" w:hAnsi="Arial Narrow" w:cs="Arial Narrow"/>
                <w:sz w:val="22"/>
                <w:szCs w:val="22"/>
              </w:rPr>
              <w:t>a) f</w:t>
            </w:r>
            <w:r w:rsidRPr="002F1987">
              <w:rPr>
                <w:rFonts w:ascii="Arial Narrow" w:hAnsi="Arial Narrow" w:cs="Arial Narrow"/>
                <w:position w:val="-2"/>
                <w:sz w:val="22"/>
                <w:szCs w:val="22"/>
              </w:rPr>
              <w:object w:dxaOrig="160" w:dyaOrig="160">
                <v:shape id="_x0000_i1068" type="#_x0000_t75" style="width:8.25pt;height:8.25pt" o:ole="">
                  <v:imagedata r:id="rId69" o:title=""/>
                </v:shape>
                <o:OLEObject Type="Embed" ProgID="Equation.3" ShapeID="_x0000_i1068" DrawAspect="Content" ObjectID="_1524062217" r:id="rId70"/>
              </w:object>
            </w:r>
            <w:r w:rsidRPr="002F1987">
              <w:rPr>
                <w:rFonts w:ascii="Arial Narrow" w:hAnsi="Arial Narrow" w:cs="Arial Narrow"/>
                <w:sz w:val="22"/>
                <w:szCs w:val="22"/>
              </w:rPr>
              <w:t>g(20)</w:t>
            </w:r>
          </w:p>
        </w:tc>
        <w:tc>
          <w:tcPr>
            <w:tcW w:w="4252"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sz w:val="22"/>
                <w:szCs w:val="22"/>
              </w:rPr>
              <w:t>b) g</w:t>
            </w:r>
            <w:r w:rsidRPr="002F1987">
              <w:rPr>
                <w:rFonts w:ascii="Arial Narrow" w:hAnsi="Arial Narrow" w:cs="Arial Narrow"/>
                <w:position w:val="-2"/>
                <w:sz w:val="22"/>
                <w:szCs w:val="22"/>
              </w:rPr>
              <w:object w:dxaOrig="160" w:dyaOrig="160">
                <v:shape id="_x0000_i1069" type="#_x0000_t75" style="width:8.25pt;height:8.25pt" o:ole="">
                  <v:imagedata r:id="rId69" o:title=""/>
                </v:shape>
                <o:OLEObject Type="Embed" ProgID="Equation.3" ShapeID="_x0000_i1069" DrawAspect="Content" ObjectID="_1524062218" r:id="rId71"/>
              </w:object>
            </w:r>
            <w:r w:rsidRPr="002F1987">
              <w:rPr>
                <w:rFonts w:ascii="Arial Narrow" w:hAnsi="Arial Narrow" w:cs="Arial Narrow"/>
                <w:sz w:val="22"/>
                <w:szCs w:val="22"/>
              </w:rPr>
              <w:t>f(4)</w:t>
            </w:r>
          </w:p>
        </w:tc>
      </w:tr>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sz w:val="22"/>
                <w:szCs w:val="22"/>
              </w:rPr>
            </w:pPr>
            <w:r w:rsidRPr="002F1987">
              <w:rPr>
                <w:rFonts w:ascii="Arial Narrow" w:hAnsi="Arial Narrow" w:cs="Arial Narrow"/>
                <w:sz w:val="22"/>
                <w:szCs w:val="22"/>
              </w:rPr>
              <w:t xml:space="preserve">c) </w:t>
            </w:r>
            <w:r w:rsidRPr="002F1987">
              <w:rPr>
                <w:rFonts w:ascii="Arial Narrow" w:hAnsi="Arial Narrow" w:cs="Arial Narrow"/>
                <w:position w:val="-10"/>
              </w:rPr>
              <w:object w:dxaOrig="1180" w:dyaOrig="320">
                <v:shape id="_x0000_i1070" type="#_x0000_t75" style="width:59.25pt;height:15.75pt" o:ole="">
                  <v:imagedata r:id="rId72" o:title=""/>
                </v:shape>
                <o:OLEObject Type="Embed" ProgID="Equation.3" ShapeID="_x0000_i1070" DrawAspect="Content" ObjectID="_1524062219" r:id="rId73"/>
              </w:object>
            </w:r>
          </w:p>
        </w:tc>
        <w:tc>
          <w:tcPr>
            <w:tcW w:w="4252" w:type="dxa"/>
            <w:tcBorders>
              <w:left w:val="single" w:sz="4" w:space="0" w:color="auto"/>
            </w:tcBorders>
          </w:tcPr>
          <w:p w:rsidR="005A3496" w:rsidRPr="002F1987" w:rsidRDefault="005A3496" w:rsidP="006F2E98">
            <w:pPr>
              <w:rPr>
                <w:rFonts w:ascii="Arial Narrow" w:hAnsi="Arial Narrow" w:cs="Arial Narrow"/>
                <w:sz w:val="22"/>
                <w:szCs w:val="22"/>
              </w:rPr>
            </w:pPr>
            <w:r w:rsidRPr="002F1987">
              <w:rPr>
                <w:rFonts w:ascii="Arial Narrow" w:hAnsi="Arial Narrow" w:cs="Arial Narrow"/>
                <w:sz w:val="22"/>
                <w:szCs w:val="22"/>
              </w:rPr>
              <w:t xml:space="preserve">d) </w:t>
            </w:r>
            <w:r w:rsidRPr="002F1987">
              <w:rPr>
                <w:rFonts w:ascii="Arial Narrow" w:hAnsi="Arial Narrow" w:cs="Arial Narrow"/>
                <w:position w:val="-10"/>
              </w:rPr>
              <w:object w:dxaOrig="1140" w:dyaOrig="320">
                <v:shape id="_x0000_i1071" type="#_x0000_t75" style="width:57pt;height:15.75pt" o:ole="">
                  <v:imagedata r:id="rId74" o:title=""/>
                </v:shape>
                <o:OLEObject Type="Embed" ProgID="Equation.3" ShapeID="_x0000_i1071" DrawAspect="Content" ObjectID="_1524062220" r:id="rId75"/>
              </w:object>
            </w:r>
          </w:p>
        </w:tc>
      </w:tr>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sz w:val="22"/>
                <w:szCs w:val="22"/>
              </w:rPr>
            </w:pPr>
            <w:r w:rsidRPr="002F1987">
              <w:rPr>
                <w:rFonts w:ascii="Arial Narrow" w:hAnsi="Arial Narrow" w:cs="Arial Narrow"/>
              </w:rPr>
              <w:t>e)</w:t>
            </w:r>
            <w:r w:rsidRPr="002F1987">
              <w:rPr>
                <w:rFonts w:ascii="Arial Narrow" w:hAnsi="Arial Narrow" w:cs="Arial Narrow"/>
                <w:position w:val="-10"/>
              </w:rPr>
              <w:object w:dxaOrig="1380" w:dyaOrig="360">
                <v:shape id="_x0000_i1072" type="#_x0000_t75" style="width:69pt;height:18pt" o:ole="">
                  <v:imagedata r:id="rId76" o:title=""/>
                </v:shape>
                <o:OLEObject Type="Embed" ProgID="Equation.3" ShapeID="_x0000_i1072" DrawAspect="Content" ObjectID="_1524062221" r:id="rId77"/>
              </w:object>
            </w:r>
          </w:p>
        </w:tc>
        <w:tc>
          <w:tcPr>
            <w:tcW w:w="4252" w:type="dxa"/>
            <w:tcBorders>
              <w:left w:val="single" w:sz="4" w:space="0" w:color="auto"/>
            </w:tcBorders>
          </w:tcPr>
          <w:p w:rsidR="005A3496" w:rsidRPr="002F1987" w:rsidRDefault="005A3496" w:rsidP="006F2E98">
            <w:pPr>
              <w:rPr>
                <w:rFonts w:ascii="Arial Narrow" w:hAnsi="Arial Narrow" w:cs="Arial Narrow"/>
                <w:sz w:val="22"/>
                <w:szCs w:val="22"/>
              </w:rPr>
            </w:pPr>
            <w:r w:rsidRPr="002F1987">
              <w:rPr>
                <w:rFonts w:ascii="Arial Narrow" w:hAnsi="Arial Narrow" w:cs="Arial Narrow"/>
                <w:sz w:val="22"/>
                <w:szCs w:val="22"/>
              </w:rPr>
              <w:t xml:space="preserve">f) </w:t>
            </w:r>
            <w:r w:rsidRPr="002F1987">
              <w:rPr>
                <w:rFonts w:ascii="Arial Narrow" w:hAnsi="Arial Narrow" w:cs="Arial Narrow"/>
                <w:position w:val="-10"/>
              </w:rPr>
              <w:object w:dxaOrig="1040" w:dyaOrig="360">
                <v:shape id="_x0000_i1073" type="#_x0000_t75" style="width:51.75pt;height:18pt" o:ole="">
                  <v:imagedata r:id="rId78" o:title=""/>
                </v:shape>
                <o:OLEObject Type="Embed" ProgID="Equation.3" ShapeID="_x0000_i1073" DrawAspect="Content" ObjectID="_1524062222" r:id="rId79"/>
              </w:object>
            </w:r>
          </w:p>
        </w:tc>
      </w:tr>
    </w:tbl>
    <w:p w:rsidR="005A3496" w:rsidRPr="002F1987" w:rsidRDefault="005A3496" w:rsidP="004C00C9">
      <w:pPr>
        <w:rPr>
          <w:rFonts w:ascii="Arial Narrow" w:hAnsi="Arial Narrow" w:cs="Arial Narrow"/>
        </w:rPr>
      </w:pPr>
    </w:p>
    <w:p w:rsidR="005A3496" w:rsidRPr="002F1987" w:rsidRDefault="005A3496" w:rsidP="00BC6140">
      <w:pPr>
        <w:rPr>
          <w:rFonts w:ascii="Arial Narrow" w:hAnsi="Arial Narrow" w:cs="Arial Narrow"/>
        </w:rPr>
      </w:pPr>
    </w:p>
    <w:sectPr w:rsidR="005A3496" w:rsidRPr="002F1987" w:rsidSect="006F2E98">
      <w:headerReference w:type="default" r:id="rId80"/>
      <w:pgSz w:w="12240" w:h="15840" w:code="1"/>
      <w:pgMar w:top="1440" w:right="1183"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496" w:rsidRDefault="005A3496" w:rsidP="0063633A">
      <w:r>
        <w:separator/>
      </w:r>
    </w:p>
  </w:endnote>
  <w:endnote w:type="continuationSeparator" w:id="0">
    <w:p w:rsidR="005A3496" w:rsidRDefault="005A3496" w:rsidP="00636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496" w:rsidRDefault="005A3496" w:rsidP="0063633A">
      <w:r>
        <w:separator/>
      </w:r>
    </w:p>
  </w:footnote>
  <w:footnote w:type="continuationSeparator" w:id="0">
    <w:p w:rsidR="005A3496" w:rsidRDefault="005A3496" w:rsidP="006363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96" w:rsidRPr="0063633A" w:rsidRDefault="005A3496" w:rsidP="0063633A">
    <w:pPr>
      <w:pStyle w:val="Header"/>
      <w:rPr>
        <w:rFonts w:ascii="Arial Narrow" w:hAnsi="Arial Narrow" w:cs="Arial Narrow"/>
        <w:sz w:val="20"/>
        <w:szCs w:val="20"/>
        <w:lang w:val="en-CA"/>
      </w:rPr>
    </w:pPr>
    <w:r w:rsidRPr="0063633A">
      <w:rPr>
        <w:rFonts w:ascii="Arial Narrow" w:hAnsi="Arial Narrow" w:cs="Arial Narrow"/>
        <w:sz w:val="20"/>
        <w:szCs w:val="20"/>
        <w:lang w:val="en-CA"/>
      </w:rPr>
      <w:t>MHF4U: Advanced Functions</w:t>
    </w:r>
    <w:r w:rsidRPr="0063633A">
      <w:rPr>
        <w:rFonts w:ascii="Arial Narrow" w:hAnsi="Arial Narrow" w:cs="Arial Narrow"/>
        <w:sz w:val="20"/>
        <w:szCs w:val="20"/>
        <w:lang w:val="en-CA"/>
      </w:rPr>
      <w:tab/>
    </w:r>
    <w:r w:rsidRPr="0063633A">
      <w:rPr>
        <w:rFonts w:ascii="Arial Narrow" w:hAnsi="Arial Narrow" w:cs="Arial Narrow"/>
        <w:sz w:val="20"/>
        <w:szCs w:val="20"/>
        <w:lang w:val="en-CA"/>
      </w:rPr>
      <w:tab/>
    </w:r>
    <w:smartTag w:uri="urn:schemas-microsoft-com:office:smarttags" w:element="date">
      <w:smartTagPr>
        <w:attr w:name="Year" w:val="2016"/>
        <w:attr w:name="Day" w:val="25"/>
        <w:attr w:name="Month" w:val="5"/>
      </w:smartTagPr>
      <w:r>
        <w:rPr>
          <w:rFonts w:ascii="Arial Narrow" w:hAnsi="Arial Narrow" w:cs="Arial Narrow"/>
          <w:sz w:val="20"/>
          <w:szCs w:val="20"/>
        </w:rPr>
        <w:t>May 25</w:t>
      </w:r>
      <w:r w:rsidRPr="0063633A">
        <w:rPr>
          <w:rFonts w:ascii="Arial Narrow" w:hAnsi="Arial Narrow" w:cs="Arial Narrow"/>
          <w:sz w:val="20"/>
          <w:szCs w:val="20"/>
        </w:rPr>
        <w:t>, 201</w:t>
      </w:r>
      <w:r>
        <w:rPr>
          <w:rFonts w:ascii="Arial Narrow" w:hAnsi="Arial Narrow" w:cs="Arial Narrow"/>
          <w:sz w:val="20"/>
          <w:szCs w:val="20"/>
        </w:rPr>
        <w:t>6</w:t>
      </w:r>
    </w:smartTag>
  </w:p>
  <w:p w:rsidR="005A3496" w:rsidRPr="0063633A" w:rsidRDefault="005A3496" w:rsidP="0063633A">
    <w:pPr>
      <w:pStyle w:val="Header"/>
      <w:pBdr>
        <w:bottom w:val="single" w:sz="6" w:space="1" w:color="auto"/>
      </w:pBdr>
      <w:rPr>
        <w:rFonts w:ascii="Arial Narrow" w:hAnsi="Arial Narrow" w:cs="Arial Narrow"/>
        <w:sz w:val="20"/>
        <w:szCs w:val="20"/>
        <w:lang w:val="en-CA"/>
      </w:rPr>
    </w:pPr>
    <w:r w:rsidRPr="0063633A">
      <w:rPr>
        <w:rFonts w:ascii="Arial Narrow" w:hAnsi="Arial Narrow" w:cs="Arial Narrow"/>
        <w:sz w:val="20"/>
        <w:szCs w:val="20"/>
        <w:lang w:val="en-CA"/>
      </w:rPr>
      <w:t>Final Examination</w:t>
    </w:r>
    <w:r w:rsidRPr="0063633A">
      <w:rPr>
        <w:rFonts w:ascii="Arial Narrow" w:hAnsi="Arial Narrow" w:cs="Arial Narrow"/>
        <w:sz w:val="20"/>
        <w:szCs w:val="20"/>
        <w:lang w:val="en-CA"/>
      </w:rPr>
      <w:tab/>
    </w:r>
    <w:r w:rsidRPr="0063633A">
      <w:rPr>
        <w:rFonts w:ascii="Arial Narrow" w:hAnsi="Arial Narrow" w:cs="Arial Narrow"/>
        <w:sz w:val="20"/>
        <w:szCs w:val="20"/>
        <w:lang w:val="en-CA"/>
      </w:rPr>
      <w:tab/>
      <w:t xml:space="preserve">Page </w:t>
    </w:r>
    <w:r w:rsidRPr="0063633A">
      <w:rPr>
        <w:rFonts w:ascii="Arial Narrow" w:hAnsi="Arial Narrow" w:cs="Arial Narrow"/>
        <w:sz w:val="20"/>
        <w:szCs w:val="20"/>
        <w:lang w:val="en-CA"/>
      </w:rPr>
      <w:fldChar w:fldCharType="begin"/>
    </w:r>
    <w:r w:rsidRPr="0063633A">
      <w:rPr>
        <w:rFonts w:ascii="Arial Narrow" w:hAnsi="Arial Narrow" w:cs="Arial Narrow"/>
        <w:sz w:val="20"/>
        <w:szCs w:val="20"/>
        <w:lang w:val="en-CA"/>
      </w:rPr>
      <w:instrText xml:space="preserve"> PAGE   \* MERGEFORMAT </w:instrText>
    </w:r>
    <w:r w:rsidRPr="0063633A">
      <w:rPr>
        <w:rFonts w:ascii="Arial Narrow" w:hAnsi="Arial Narrow" w:cs="Arial Narrow"/>
        <w:sz w:val="20"/>
        <w:szCs w:val="20"/>
        <w:lang w:val="en-CA"/>
      </w:rPr>
      <w:fldChar w:fldCharType="separate"/>
    </w:r>
    <w:r w:rsidRPr="002F1987">
      <w:rPr>
        <w:rFonts w:ascii="Arial Narrow" w:hAnsi="Arial Narrow" w:cs="Arial Narrow"/>
        <w:noProof/>
        <w:sz w:val="20"/>
        <w:szCs w:val="20"/>
      </w:rPr>
      <w:t>4</w:t>
    </w:r>
    <w:r w:rsidRPr="0063633A">
      <w:rPr>
        <w:rFonts w:ascii="Arial Narrow" w:hAnsi="Arial Narrow" w:cs="Arial Narrow"/>
        <w:sz w:val="20"/>
        <w:szCs w:val="20"/>
        <w:lang w:val="en-CA"/>
      </w:rPr>
      <w:fldChar w:fldCharType="end"/>
    </w:r>
    <w:r>
      <w:rPr>
        <w:rFonts w:ascii="Arial Narrow" w:hAnsi="Arial Narrow" w:cs="Arial Narrow"/>
        <w:sz w:val="20"/>
        <w:szCs w:val="20"/>
        <w:lang w:val="en-CA"/>
      </w:rPr>
      <w:t xml:space="preserve"> of 9</w:t>
    </w:r>
  </w:p>
  <w:p w:rsidR="005A3496" w:rsidRPr="0063633A" w:rsidRDefault="005A3496">
    <w:pPr>
      <w:pStyle w:val="Header"/>
      <w:rPr>
        <w:rFonts w:ascii="Arial Narrow" w:hAnsi="Arial Narrow" w:cs="Arial Narrow"/>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5F70"/>
    <w:multiLevelType w:val="hybridMultilevel"/>
    <w:tmpl w:val="F8A2F79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ED3140"/>
    <w:multiLevelType w:val="hybridMultilevel"/>
    <w:tmpl w:val="0602E9B2"/>
    <w:lvl w:ilvl="0" w:tplc="48B4A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AFD4920"/>
    <w:multiLevelType w:val="hybridMultilevel"/>
    <w:tmpl w:val="3E140F3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CAD71EE"/>
    <w:multiLevelType w:val="hybridMultilevel"/>
    <w:tmpl w:val="05EA3170"/>
    <w:lvl w:ilvl="0" w:tplc="547683B4">
      <w:start w:val="1"/>
      <w:numFmt w:val="decimal"/>
      <w:lvlText w:val="%1."/>
      <w:lvlJc w:val="left"/>
      <w:pPr>
        <w:ind w:left="720" w:hanging="360"/>
      </w:pPr>
      <w:rPr>
        <w:rFonts w:hint="default"/>
        <w:color w:val="000000"/>
        <w:sz w:val="26"/>
        <w:szCs w:val="2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F5178C5"/>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04630A1"/>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93738B8"/>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0A11678"/>
    <w:multiLevelType w:val="hybridMultilevel"/>
    <w:tmpl w:val="0602E9B2"/>
    <w:lvl w:ilvl="0" w:tplc="48B4A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42A56C55"/>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88B2D5E"/>
    <w:multiLevelType w:val="hybridMultilevel"/>
    <w:tmpl w:val="7A266CDA"/>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0">
    <w:nsid w:val="4AEC1796"/>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FB3400B"/>
    <w:multiLevelType w:val="hybridMultilevel"/>
    <w:tmpl w:val="81F28B0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5541613A"/>
    <w:multiLevelType w:val="hybridMultilevel"/>
    <w:tmpl w:val="024ED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5561B"/>
    <w:multiLevelType w:val="hybridMultilevel"/>
    <w:tmpl w:val="7196FF1A"/>
    <w:lvl w:ilvl="0" w:tplc="4A18EF62">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5EE13529"/>
    <w:multiLevelType w:val="hybridMultilevel"/>
    <w:tmpl w:val="E08A8F86"/>
    <w:lvl w:ilvl="0" w:tplc="1009000F">
      <w:start w:val="1"/>
      <w:numFmt w:val="decimal"/>
      <w:lvlText w:val="%1."/>
      <w:lvlJc w:val="left"/>
      <w:pPr>
        <w:ind w:left="720" w:hanging="360"/>
      </w:pPr>
    </w:lvl>
    <w:lvl w:ilvl="1" w:tplc="FF447826">
      <w:start w:val="1"/>
      <w:numFmt w:val="lowerLetter"/>
      <w:lvlText w:val="%2."/>
      <w:lvlJc w:val="left"/>
      <w:pPr>
        <w:ind w:left="1440" w:hanging="360"/>
      </w:pPr>
      <w:rPr>
        <w:rFonts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0417B6C"/>
    <w:multiLevelType w:val="hybridMultilevel"/>
    <w:tmpl w:val="2AB0129A"/>
    <w:lvl w:ilvl="0" w:tplc="02B2CCE8">
      <w:start w:val="1"/>
      <w:numFmt w:val="lowerLetter"/>
      <w:lvlText w:val="%1)"/>
      <w:lvlJc w:val="left"/>
      <w:pPr>
        <w:ind w:left="-360" w:hanging="360"/>
      </w:pPr>
      <w:rPr>
        <w:rFonts w:ascii="Arial" w:hAnsi="Arial" w:cs="Arial" w:hint="default"/>
        <w:sz w:val="26"/>
        <w:szCs w:val="26"/>
      </w:rPr>
    </w:lvl>
    <w:lvl w:ilvl="1" w:tplc="10090019" w:tentative="1">
      <w:start w:val="1"/>
      <w:numFmt w:val="lowerLetter"/>
      <w:lvlText w:val="%2."/>
      <w:lvlJc w:val="left"/>
      <w:pPr>
        <w:ind w:left="360" w:hanging="360"/>
      </w:pPr>
    </w:lvl>
    <w:lvl w:ilvl="2" w:tplc="1009001B" w:tentative="1">
      <w:start w:val="1"/>
      <w:numFmt w:val="lowerRoman"/>
      <w:lvlText w:val="%3."/>
      <w:lvlJc w:val="right"/>
      <w:pPr>
        <w:ind w:left="1080" w:hanging="180"/>
      </w:pPr>
    </w:lvl>
    <w:lvl w:ilvl="3" w:tplc="1009000F" w:tentative="1">
      <w:start w:val="1"/>
      <w:numFmt w:val="decimal"/>
      <w:lvlText w:val="%4."/>
      <w:lvlJc w:val="left"/>
      <w:pPr>
        <w:ind w:left="1800" w:hanging="360"/>
      </w:pPr>
    </w:lvl>
    <w:lvl w:ilvl="4" w:tplc="10090019" w:tentative="1">
      <w:start w:val="1"/>
      <w:numFmt w:val="lowerLetter"/>
      <w:lvlText w:val="%5."/>
      <w:lvlJc w:val="left"/>
      <w:pPr>
        <w:ind w:left="2520" w:hanging="360"/>
      </w:pPr>
    </w:lvl>
    <w:lvl w:ilvl="5" w:tplc="1009001B" w:tentative="1">
      <w:start w:val="1"/>
      <w:numFmt w:val="lowerRoman"/>
      <w:lvlText w:val="%6."/>
      <w:lvlJc w:val="right"/>
      <w:pPr>
        <w:ind w:left="3240" w:hanging="180"/>
      </w:pPr>
    </w:lvl>
    <w:lvl w:ilvl="6" w:tplc="1009000F" w:tentative="1">
      <w:start w:val="1"/>
      <w:numFmt w:val="decimal"/>
      <w:lvlText w:val="%7."/>
      <w:lvlJc w:val="left"/>
      <w:pPr>
        <w:ind w:left="3960" w:hanging="360"/>
      </w:pPr>
    </w:lvl>
    <w:lvl w:ilvl="7" w:tplc="10090019" w:tentative="1">
      <w:start w:val="1"/>
      <w:numFmt w:val="lowerLetter"/>
      <w:lvlText w:val="%8."/>
      <w:lvlJc w:val="left"/>
      <w:pPr>
        <w:ind w:left="4680" w:hanging="360"/>
      </w:pPr>
    </w:lvl>
    <w:lvl w:ilvl="8" w:tplc="1009001B" w:tentative="1">
      <w:start w:val="1"/>
      <w:numFmt w:val="lowerRoman"/>
      <w:lvlText w:val="%9."/>
      <w:lvlJc w:val="right"/>
      <w:pPr>
        <w:ind w:left="5400" w:hanging="180"/>
      </w:pPr>
    </w:lvl>
  </w:abstractNum>
  <w:abstractNum w:abstractNumId="16">
    <w:nsid w:val="608238C5"/>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7BCB736E"/>
    <w:multiLevelType w:val="hybridMultilevel"/>
    <w:tmpl w:val="35F8D06E"/>
    <w:lvl w:ilvl="0" w:tplc="10090001">
      <w:start w:val="1"/>
      <w:numFmt w:val="bullet"/>
      <w:lvlText w:val=""/>
      <w:lvlJc w:val="left"/>
      <w:pPr>
        <w:ind w:left="1080" w:hanging="360"/>
      </w:pPr>
      <w:rPr>
        <w:rFonts w:ascii="Symbol" w:hAnsi="Symbol" w:cs="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cs="Wingdings" w:hint="default"/>
      </w:rPr>
    </w:lvl>
    <w:lvl w:ilvl="3" w:tplc="10090001" w:tentative="1">
      <w:start w:val="1"/>
      <w:numFmt w:val="bullet"/>
      <w:lvlText w:val=""/>
      <w:lvlJc w:val="left"/>
      <w:pPr>
        <w:ind w:left="3240" w:hanging="360"/>
      </w:pPr>
      <w:rPr>
        <w:rFonts w:ascii="Symbol" w:hAnsi="Symbol" w:cs="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cs="Wingdings" w:hint="default"/>
      </w:rPr>
    </w:lvl>
    <w:lvl w:ilvl="6" w:tplc="10090001" w:tentative="1">
      <w:start w:val="1"/>
      <w:numFmt w:val="bullet"/>
      <w:lvlText w:val=""/>
      <w:lvlJc w:val="left"/>
      <w:pPr>
        <w:ind w:left="5400" w:hanging="360"/>
      </w:pPr>
      <w:rPr>
        <w:rFonts w:ascii="Symbol" w:hAnsi="Symbol" w:cs="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cs="Wingdings" w:hint="default"/>
      </w:rPr>
    </w:lvl>
  </w:abstractNum>
  <w:abstractNum w:abstractNumId="18">
    <w:nsid w:val="7FEE1961"/>
    <w:multiLevelType w:val="hybridMultilevel"/>
    <w:tmpl w:val="D60AFDC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3"/>
  </w:num>
  <w:num w:numId="2">
    <w:abstractNumId w:val="9"/>
  </w:num>
  <w:num w:numId="3">
    <w:abstractNumId w:val="10"/>
  </w:num>
  <w:num w:numId="4">
    <w:abstractNumId w:val="8"/>
  </w:num>
  <w:num w:numId="5">
    <w:abstractNumId w:val="0"/>
  </w:num>
  <w:num w:numId="6">
    <w:abstractNumId w:val="11"/>
  </w:num>
  <w:num w:numId="7">
    <w:abstractNumId w:val="4"/>
  </w:num>
  <w:num w:numId="8">
    <w:abstractNumId w:val="3"/>
  </w:num>
  <w:num w:numId="9">
    <w:abstractNumId w:val="14"/>
  </w:num>
  <w:num w:numId="10">
    <w:abstractNumId w:val="12"/>
  </w:num>
  <w:num w:numId="11">
    <w:abstractNumId w:val="15"/>
  </w:num>
  <w:num w:numId="12">
    <w:abstractNumId w:val="18"/>
  </w:num>
  <w:num w:numId="13">
    <w:abstractNumId w:val="5"/>
  </w:num>
  <w:num w:numId="14">
    <w:abstractNumId w:val="2"/>
  </w:num>
  <w:num w:numId="15">
    <w:abstractNumId w:val="7"/>
  </w:num>
  <w:num w:numId="16">
    <w:abstractNumId w:val="1"/>
  </w:num>
  <w:num w:numId="17">
    <w:abstractNumId w:val="16"/>
  </w:num>
  <w:num w:numId="18">
    <w:abstractNumId w:val="17"/>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33A"/>
    <w:rsid w:val="000214B2"/>
    <w:rsid w:val="00025C66"/>
    <w:rsid w:val="00042867"/>
    <w:rsid w:val="0006232C"/>
    <w:rsid w:val="000C28AD"/>
    <w:rsid w:val="0010392F"/>
    <w:rsid w:val="00110E3C"/>
    <w:rsid w:val="001302FF"/>
    <w:rsid w:val="00136E5B"/>
    <w:rsid w:val="00142009"/>
    <w:rsid w:val="00145842"/>
    <w:rsid w:val="0015722D"/>
    <w:rsid w:val="00193AD5"/>
    <w:rsid w:val="001B56B8"/>
    <w:rsid w:val="001B7DC1"/>
    <w:rsid w:val="001C51A6"/>
    <w:rsid w:val="001E4F1D"/>
    <w:rsid w:val="002033BE"/>
    <w:rsid w:val="00214B20"/>
    <w:rsid w:val="002C6986"/>
    <w:rsid w:val="002E0C4F"/>
    <w:rsid w:val="002F1987"/>
    <w:rsid w:val="00344A84"/>
    <w:rsid w:val="00382686"/>
    <w:rsid w:val="00387CA5"/>
    <w:rsid w:val="003B2D09"/>
    <w:rsid w:val="003C7146"/>
    <w:rsid w:val="003E1236"/>
    <w:rsid w:val="003F180C"/>
    <w:rsid w:val="00430AD4"/>
    <w:rsid w:val="004A673D"/>
    <w:rsid w:val="004C00C9"/>
    <w:rsid w:val="004C6134"/>
    <w:rsid w:val="00562B4F"/>
    <w:rsid w:val="005670F6"/>
    <w:rsid w:val="00573ACB"/>
    <w:rsid w:val="00574E0A"/>
    <w:rsid w:val="0059056C"/>
    <w:rsid w:val="005A3496"/>
    <w:rsid w:val="005B0572"/>
    <w:rsid w:val="005C49B5"/>
    <w:rsid w:val="005E546E"/>
    <w:rsid w:val="005F369D"/>
    <w:rsid w:val="0062161B"/>
    <w:rsid w:val="006359C6"/>
    <w:rsid w:val="0063633A"/>
    <w:rsid w:val="00655199"/>
    <w:rsid w:val="00690A43"/>
    <w:rsid w:val="006A6528"/>
    <w:rsid w:val="006B6574"/>
    <w:rsid w:val="006B7CA1"/>
    <w:rsid w:val="006D5668"/>
    <w:rsid w:val="006E4C5C"/>
    <w:rsid w:val="006F2E98"/>
    <w:rsid w:val="0070358B"/>
    <w:rsid w:val="00732748"/>
    <w:rsid w:val="00744BE7"/>
    <w:rsid w:val="00753A4F"/>
    <w:rsid w:val="00774628"/>
    <w:rsid w:val="00783DE2"/>
    <w:rsid w:val="007A5329"/>
    <w:rsid w:val="007C02F5"/>
    <w:rsid w:val="007E4876"/>
    <w:rsid w:val="007F5F7E"/>
    <w:rsid w:val="008573BB"/>
    <w:rsid w:val="00873B4A"/>
    <w:rsid w:val="0089575B"/>
    <w:rsid w:val="008D759B"/>
    <w:rsid w:val="008E2F56"/>
    <w:rsid w:val="008E7E36"/>
    <w:rsid w:val="00902B3F"/>
    <w:rsid w:val="00911845"/>
    <w:rsid w:val="0091588E"/>
    <w:rsid w:val="00924A0B"/>
    <w:rsid w:val="00930381"/>
    <w:rsid w:val="009303C5"/>
    <w:rsid w:val="009433DD"/>
    <w:rsid w:val="0098701D"/>
    <w:rsid w:val="009960B1"/>
    <w:rsid w:val="009D6BC2"/>
    <w:rsid w:val="00A2283B"/>
    <w:rsid w:val="00A63A35"/>
    <w:rsid w:val="00AB5D32"/>
    <w:rsid w:val="00AC0ECB"/>
    <w:rsid w:val="00AC3F5E"/>
    <w:rsid w:val="00B01EEC"/>
    <w:rsid w:val="00B044FF"/>
    <w:rsid w:val="00B07391"/>
    <w:rsid w:val="00B27D6B"/>
    <w:rsid w:val="00B27D9F"/>
    <w:rsid w:val="00B50B15"/>
    <w:rsid w:val="00B61FC7"/>
    <w:rsid w:val="00B71B2C"/>
    <w:rsid w:val="00B73481"/>
    <w:rsid w:val="00BA0A09"/>
    <w:rsid w:val="00BA2B3B"/>
    <w:rsid w:val="00BB4D5E"/>
    <w:rsid w:val="00BB5F84"/>
    <w:rsid w:val="00BC1DCB"/>
    <w:rsid w:val="00BC6140"/>
    <w:rsid w:val="00BF7FFD"/>
    <w:rsid w:val="00C02864"/>
    <w:rsid w:val="00C058FC"/>
    <w:rsid w:val="00C43DA2"/>
    <w:rsid w:val="00C5349E"/>
    <w:rsid w:val="00C55928"/>
    <w:rsid w:val="00C65DA1"/>
    <w:rsid w:val="00C76FBA"/>
    <w:rsid w:val="00C92034"/>
    <w:rsid w:val="00C96318"/>
    <w:rsid w:val="00CC4730"/>
    <w:rsid w:val="00CC656A"/>
    <w:rsid w:val="00D3556D"/>
    <w:rsid w:val="00D43491"/>
    <w:rsid w:val="00D555F0"/>
    <w:rsid w:val="00D56E51"/>
    <w:rsid w:val="00DA63D1"/>
    <w:rsid w:val="00DA7BF6"/>
    <w:rsid w:val="00E01C78"/>
    <w:rsid w:val="00E25BDD"/>
    <w:rsid w:val="00E3113E"/>
    <w:rsid w:val="00E812EF"/>
    <w:rsid w:val="00E81F00"/>
    <w:rsid w:val="00E86ADD"/>
    <w:rsid w:val="00E91A03"/>
    <w:rsid w:val="00EB5615"/>
    <w:rsid w:val="00EB5D09"/>
    <w:rsid w:val="00EB61CE"/>
    <w:rsid w:val="00EB732F"/>
    <w:rsid w:val="00EC7204"/>
    <w:rsid w:val="00EE3A53"/>
    <w:rsid w:val="00EF158C"/>
    <w:rsid w:val="00F07CD8"/>
    <w:rsid w:val="00F22520"/>
    <w:rsid w:val="00F56B89"/>
    <w:rsid w:val="00F675CB"/>
    <w:rsid w:val="00F87A05"/>
    <w:rsid w:val="00FD42E9"/>
    <w:rsid w:val="00FE6D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3A"/>
    <w:rPr>
      <w:rFonts w:ascii="Palatino" w:hAnsi="Palatino" w:cs="Palatino"/>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33A"/>
    <w:pPr>
      <w:tabs>
        <w:tab w:val="center" w:pos="4680"/>
        <w:tab w:val="right" w:pos="9360"/>
      </w:tabs>
    </w:pPr>
  </w:style>
  <w:style w:type="character" w:customStyle="1" w:styleId="HeaderChar">
    <w:name w:val="Header Char"/>
    <w:basedOn w:val="DefaultParagraphFont"/>
    <w:link w:val="Header"/>
    <w:uiPriority w:val="99"/>
    <w:rsid w:val="0063633A"/>
  </w:style>
  <w:style w:type="paragraph" w:styleId="Footer">
    <w:name w:val="footer"/>
    <w:basedOn w:val="Normal"/>
    <w:link w:val="FooterChar"/>
    <w:uiPriority w:val="99"/>
    <w:rsid w:val="0063633A"/>
    <w:pPr>
      <w:tabs>
        <w:tab w:val="center" w:pos="4680"/>
        <w:tab w:val="right" w:pos="9360"/>
      </w:tabs>
    </w:pPr>
  </w:style>
  <w:style w:type="character" w:customStyle="1" w:styleId="FooterChar">
    <w:name w:val="Footer Char"/>
    <w:basedOn w:val="DefaultParagraphFont"/>
    <w:link w:val="Footer"/>
    <w:uiPriority w:val="99"/>
    <w:rsid w:val="0063633A"/>
  </w:style>
  <w:style w:type="table" w:styleId="TableGrid">
    <w:name w:val="Table Grid"/>
    <w:basedOn w:val="TableNormal"/>
    <w:uiPriority w:val="99"/>
    <w:rsid w:val="007C02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A673D"/>
    <w:rPr>
      <w:rFonts w:ascii="Tahoma" w:hAnsi="Tahoma" w:cs="Tahoma"/>
      <w:sz w:val="16"/>
      <w:szCs w:val="16"/>
    </w:rPr>
  </w:style>
  <w:style w:type="character" w:customStyle="1" w:styleId="BalloonTextChar">
    <w:name w:val="Balloon Text Char"/>
    <w:basedOn w:val="DefaultParagraphFont"/>
    <w:link w:val="BalloonText"/>
    <w:uiPriority w:val="99"/>
    <w:semiHidden/>
    <w:rsid w:val="004A673D"/>
    <w:rPr>
      <w:rFonts w:ascii="Tahoma" w:eastAsia="Times New Roman" w:hAnsi="Tahoma" w:cs="Tahoma"/>
      <w:sz w:val="16"/>
      <w:szCs w:val="16"/>
      <w:lang w:val="en-US"/>
    </w:rPr>
  </w:style>
  <w:style w:type="paragraph" w:styleId="ListParagraph">
    <w:name w:val="List Paragraph"/>
    <w:basedOn w:val="Normal"/>
    <w:uiPriority w:val="99"/>
    <w:qFormat/>
    <w:rsid w:val="004A673D"/>
    <w:pPr>
      <w:ind w:left="720"/>
      <w:contextualSpacing/>
    </w:pPr>
  </w:style>
  <w:style w:type="character" w:styleId="PlaceholderText">
    <w:name w:val="Placeholder Text"/>
    <w:basedOn w:val="DefaultParagraphFont"/>
    <w:uiPriority w:val="99"/>
    <w:semiHidden/>
    <w:rsid w:val="004A673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0.wmf"/><Relationship Id="rId21" Type="http://schemas.openxmlformats.org/officeDocument/2006/relationships/oleObject" Target="embeddings/oleObject6.bin"/><Relationship Id="rId34" Type="http://schemas.openxmlformats.org/officeDocument/2006/relationships/image" Target="media/image17.wmf"/><Relationship Id="rId42" Type="http://schemas.openxmlformats.org/officeDocument/2006/relationships/oleObject" Target="embeddings/oleObject15.bin"/><Relationship Id="rId47" Type="http://schemas.openxmlformats.org/officeDocument/2006/relationships/oleObject" Target="embeddings/oleObject17.bin"/><Relationship Id="rId50" Type="http://schemas.openxmlformats.org/officeDocument/2006/relationships/oleObject" Target="embeddings/oleObject18.bin"/><Relationship Id="rId55" Type="http://schemas.openxmlformats.org/officeDocument/2006/relationships/image" Target="media/image30.png"/><Relationship Id="rId63" Type="http://schemas.openxmlformats.org/officeDocument/2006/relationships/oleObject" Target="embeddings/oleObject23.bin"/><Relationship Id="rId68" Type="http://schemas.openxmlformats.org/officeDocument/2006/relationships/oleObject" Target="embeddings/oleObject25.bin"/><Relationship Id="rId76" Type="http://schemas.openxmlformats.org/officeDocument/2006/relationships/image" Target="media/image41.wmf"/><Relationship Id="rId7" Type="http://schemas.openxmlformats.org/officeDocument/2006/relationships/image" Target="media/image1.png"/><Relationship Id="rId71" Type="http://schemas.openxmlformats.org/officeDocument/2006/relationships/oleObject" Target="embeddings/oleObject27.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4.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6.wmf"/><Relationship Id="rId37" Type="http://schemas.openxmlformats.org/officeDocument/2006/relationships/oleObject" Target="embeddings/oleObject13.bin"/><Relationship Id="rId40" Type="http://schemas.openxmlformats.org/officeDocument/2006/relationships/oleObject" Target="embeddings/oleObject14.bin"/><Relationship Id="rId45" Type="http://schemas.openxmlformats.org/officeDocument/2006/relationships/oleObject" Target="embeddings/oleObject16.bin"/><Relationship Id="rId53" Type="http://schemas.openxmlformats.org/officeDocument/2006/relationships/oleObject" Target="embeddings/oleObject19.bin"/><Relationship Id="rId58" Type="http://schemas.openxmlformats.org/officeDocument/2006/relationships/image" Target="media/image32.wmf"/><Relationship Id="rId66" Type="http://schemas.openxmlformats.org/officeDocument/2006/relationships/image" Target="media/image36.png"/><Relationship Id="rId74" Type="http://schemas.openxmlformats.org/officeDocument/2006/relationships/image" Target="media/image40.wmf"/><Relationship Id="rId79" Type="http://schemas.openxmlformats.org/officeDocument/2006/relationships/oleObject" Target="embeddings/oleObject31.bin"/><Relationship Id="rId5" Type="http://schemas.openxmlformats.org/officeDocument/2006/relationships/footnotes" Target="footnotes.xml"/><Relationship Id="rId61" Type="http://schemas.openxmlformats.org/officeDocument/2006/relationships/oleObject" Target="embeddings/oleObject22.bin"/><Relationship Id="rId82"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10.bin"/><Relationship Id="rId44" Type="http://schemas.openxmlformats.org/officeDocument/2006/relationships/image" Target="media/image23.wmf"/><Relationship Id="rId52" Type="http://schemas.openxmlformats.org/officeDocument/2006/relationships/image" Target="media/image28.wmf"/><Relationship Id="rId60" Type="http://schemas.openxmlformats.org/officeDocument/2006/relationships/image" Target="media/image33.wmf"/><Relationship Id="rId65" Type="http://schemas.openxmlformats.org/officeDocument/2006/relationships/oleObject" Target="embeddings/oleObject24.bin"/><Relationship Id="rId73" Type="http://schemas.openxmlformats.org/officeDocument/2006/relationships/oleObject" Target="embeddings/oleObject28.bin"/><Relationship Id="rId78" Type="http://schemas.openxmlformats.org/officeDocument/2006/relationships/image" Target="media/image42.wmf"/><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5.wmf"/><Relationship Id="rId35" Type="http://schemas.openxmlformats.org/officeDocument/2006/relationships/oleObject" Target="embeddings/oleObject12.bin"/><Relationship Id="rId43" Type="http://schemas.openxmlformats.org/officeDocument/2006/relationships/image" Target="media/image22.png"/><Relationship Id="rId48" Type="http://schemas.openxmlformats.org/officeDocument/2006/relationships/image" Target="media/image25.png"/><Relationship Id="rId56" Type="http://schemas.openxmlformats.org/officeDocument/2006/relationships/image" Target="media/image31.wmf"/><Relationship Id="rId64" Type="http://schemas.openxmlformats.org/officeDocument/2006/relationships/image" Target="media/image35.wmf"/><Relationship Id="rId69" Type="http://schemas.openxmlformats.org/officeDocument/2006/relationships/image" Target="media/image38.wmf"/><Relationship Id="rId77" Type="http://schemas.openxmlformats.org/officeDocument/2006/relationships/oleObject" Target="embeddings/oleObject30.bin"/><Relationship Id="rId8" Type="http://schemas.openxmlformats.org/officeDocument/2006/relationships/image" Target="media/image2.wmf"/><Relationship Id="rId51" Type="http://schemas.openxmlformats.org/officeDocument/2006/relationships/image" Target="media/image27.png"/><Relationship Id="rId72" Type="http://schemas.openxmlformats.org/officeDocument/2006/relationships/image" Target="media/image39.wmf"/><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oleObject" Target="embeddings/oleObject8.bin"/><Relationship Id="rId33" Type="http://schemas.openxmlformats.org/officeDocument/2006/relationships/oleObject" Target="embeddings/oleObject11.bin"/><Relationship Id="rId38" Type="http://schemas.openxmlformats.org/officeDocument/2006/relationships/image" Target="media/image19.png"/><Relationship Id="rId46" Type="http://schemas.openxmlformats.org/officeDocument/2006/relationships/image" Target="media/image24.wmf"/><Relationship Id="rId59" Type="http://schemas.openxmlformats.org/officeDocument/2006/relationships/oleObject" Target="embeddings/oleObject21.bin"/><Relationship Id="rId67" Type="http://schemas.openxmlformats.org/officeDocument/2006/relationships/image" Target="media/image37.wmf"/><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image" Target="media/image29.png"/><Relationship Id="rId62" Type="http://schemas.openxmlformats.org/officeDocument/2006/relationships/image" Target="media/image34.wmf"/><Relationship Id="rId70" Type="http://schemas.openxmlformats.org/officeDocument/2006/relationships/oleObject" Target="embeddings/oleObject26.bin"/><Relationship Id="rId75"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oleObject" Target="embeddings/oleObject7.bin"/><Relationship Id="rId28" Type="http://schemas.openxmlformats.org/officeDocument/2006/relationships/image" Target="media/image13.png"/><Relationship Id="rId36" Type="http://schemas.openxmlformats.org/officeDocument/2006/relationships/image" Target="media/image18.wmf"/><Relationship Id="rId49" Type="http://schemas.openxmlformats.org/officeDocument/2006/relationships/image" Target="media/image26.wmf"/><Relationship Id="rId57" Type="http://schemas.openxmlformats.org/officeDocument/2006/relationships/oleObject" Target="embeddings/oleObject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6</Pages>
  <Words>1517</Words>
  <Characters>8651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dc:creator>
  <cp:keywords/>
  <dc:description/>
  <cp:lastModifiedBy>C47203</cp:lastModifiedBy>
  <cp:revision>4</cp:revision>
  <dcterms:created xsi:type="dcterms:W3CDTF">2016-04-28T01:19:00Z</dcterms:created>
  <dcterms:modified xsi:type="dcterms:W3CDTF">2016-05-06T21:50:00Z</dcterms:modified>
</cp:coreProperties>
</file>